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27062B" w:rsidTr="0027062B">
        <w:trPr>
          <w:trHeight w:val="1197"/>
        </w:trPr>
        <w:tc>
          <w:tcPr>
            <w:tcW w:w="8982" w:type="dxa"/>
            <w:tcBorders>
              <w:top w:val="nil"/>
              <w:left w:val="nil"/>
              <w:bottom w:val="nil"/>
              <w:right w:val="nil"/>
            </w:tcBorders>
          </w:tcPr>
          <w:p w:rsidR="0027062B" w:rsidRDefault="0027062B" w:rsidP="0027062B">
            <w:pPr>
              <w:spacing w:line="252" w:lineRule="auto"/>
              <w:jc w:val="center"/>
              <w:rPr>
                <w:b/>
              </w:rPr>
            </w:pPr>
            <w:r>
              <w:rPr>
                <w:noProof/>
                <w:lang w:eastAsia="ru-RU"/>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809625" cy="889000"/>
                          </a:xfrm>
                          <a:prstGeom prst="rect">
                            <a:avLst/>
                          </a:prstGeom>
                          <a:noFill/>
                        </pic:spPr>
                      </pic:pic>
                    </a:graphicData>
                  </a:graphic>
                </wp:anchor>
              </w:drawing>
            </w:r>
          </w:p>
        </w:tc>
      </w:tr>
    </w:tbl>
    <w:p w:rsidR="0027062B" w:rsidRPr="00C251DB" w:rsidRDefault="0027062B" w:rsidP="0027062B">
      <w:pPr>
        <w:spacing w:after="0" w:line="240" w:lineRule="auto"/>
        <w:jc w:val="center"/>
        <w:rPr>
          <w:rFonts w:ascii="Times New Roman" w:hAnsi="Times New Roman" w:cs="Times New Roman"/>
          <w:b/>
          <w:sz w:val="28"/>
          <w:szCs w:val="28"/>
        </w:rPr>
      </w:pPr>
      <w:r w:rsidRPr="00C251DB">
        <w:rPr>
          <w:rFonts w:ascii="Times New Roman" w:hAnsi="Times New Roman" w:cs="Times New Roman"/>
          <w:b/>
          <w:sz w:val="28"/>
          <w:szCs w:val="28"/>
        </w:rPr>
        <w:t xml:space="preserve">АДМИНИСТРАЦИЯ </w:t>
      </w:r>
    </w:p>
    <w:p w:rsidR="0027062B" w:rsidRPr="00C251DB" w:rsidRDefault="0027062B" w:rsidP="0027062B">
      <w:pPr>
        <w:spacing w:after="0" w:line="240" w:lineRule="auto"/>
        <w:jc w:val="center"/>
        <w:rPr>
          <w:rFonts w:ascii="Times New Roman" w:hAnsi="Times New Roman" w:cs="Times New Roman"/>
          <w:b/>
          <w:sz w:val="28"/>
          <w:szCs w:val="28"/>
        </w:rPr>
      </w:pPr>
      <w:r w:rsidRPr="00C251DB">
        <w:rPr>
          <w:rFonts w:ascii="Times New Roman" w:hAnsi="Times New Roman" w:cs="Times New Roman"/>
          <w:b/>
          <w:sz w:val="28"/>
          <w:szCs w:val="28"/>
        </w:rPr>
        <w:t xml:space="preserve">ОЗИНСКОГО МУНИЦИПАЛЬНОГО РАЙОНА </w:t>
      </w:r>
    </w:p>
    <w:p w:rsidR="0027062B" w:rsidRPr="00C251DB" w:rsidRDefault="0027062B" w:rsidP="0027062B">
      <w:pPr>
        <w:spacing w:after="0" w:line="240" w:lineRule="auto"/>
        <w:jc w:val="center"/>
        <w:rPr>
          <w:rFonts w:ascii="Times New Roman" w:hAnsi="Times New Roman" w:cs="Times New Roman"/>
          <w:b/>
          <w:spacing w:val="24"/>
          <w:sz w:val="28"/>
          <w:szCs w:val="28"/>
        </w:rPr>
      </w:pPr>
      <w:r w:rsidRPr="00C251DB">
        <w:rPr>
          <w:rFonts w:ascii="Times New Roman" w:hAnsi="Times New Roman" w:cs="Times New Roman"/>
          <w:b/>
          <w:sz w:val="28"/>
          <w:szCs w:val="28"/>
        </w:rPr>
        <w:t>САРАТОВСКОЙ ОБЛАСТИ</w:t>
      </w:r>
    </w:p>
    <w:p w:rsidR="0027062B" w:rsidRDefault="0027062B" w:rsidP="0027062B">
      <w:pPr>
        <w:pStyle w:val="a3"/>
        <w:widowControl/>
        <w:tabs>
          <w:tab w:val="left" w:pos="708"/>
        </w:tabs>
        <w:spacing w:line="240" w:lineRule="auto"/>
        <w:ind w:firstLine="0"/>
        <w:jc w:val="center"/>
        <w:rPr>
          <w:b/>
          <w:sz w:val="24"/>
        </w:rPr>
      </w:pPr>
    </w:p>
    <w:p w:rsidR="0027062B" w:rsidRDefault="0027062B" w:rsidP="0027062B">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w:t>
      </w:r>
    </w:p>
    <w:p w:rsidR="0027062B" w:rsidRDefault="0027062B" w:rsidP="0027062B">
      <w:pPr>
        <w:pStyle w:val="a3"/>
        <w:widowControl/>
        <w:tabs>
          <w:tab w:val="clear" w:pos="4153"/>
          <w:tab w:val="clear" w:pos="8306"/>
          <w:tab w:val="center" w:pos="-1560"/>
          <w:tab w:val="right" w:pos="-851"/>
          <w:tab w:val="left" w:pos="-567"/>
          <w:tab w:val="left" w:pos="0"/>
        </w:tabs>
        <w:spacing w:line="480" w:lineRule="auto"/>
        <w:ind w:firstLine="0"/>
        <w:jc w:val="center"/>
        <w:rPr>
          <w:szCs w:val="28"/>
        </w:rPr>
      </w:pPr>
      <w:r>
        <w:rPr>
          <w:szCs w:val="28"/>
        </w:rPr>
        <w:t>от  12 апреля  2016 года № 64</w:t>
      </w:r>
    </w:p>
    <w:p w:rsidR="0027062B" w:rsidRDefault="0027062B" w:rsidP="0027062B">
      <w:pPr>
        <w:pStyle w:val="a3"/>
        <w:widowControl/>
        <w:tabs>
          <w:tab w:val="clear" w:pos="4153"/>
          <w:tab w:val="clear" w:pos="8306"/>
          <w:tab w:val="center" w:pos="-1560"/>
          <w:tab w:val="right" w:pos="-851"/>
          <w:tab w:val="left" w:pos="-567"/>
          <w:tab w:val="left" w:pos="0"/>
        </w:tabs>
        <w:spacing w:line="240" w:lineRule="auto"/>
        <w:ind w:firstLine="0"/>
        <w:jc w:val="center"/>
        <w:rPr>
          <w:sz w:val="22"/>
          <w:szCs w:val="22"/>
        </w:rPr>
      </w:pPr>
      <w:r w:rsidRPr="00613C41">
        <w:rPr>
          <w:sz w:val="22"/>
          <w:szCs w:val="22"/>
        </w:rPr>
        <w:t>р.п. Озинки</w:t>
      </w:r>
    </w:p>
    <w:p w:rsidR="0027062B" w:rsidRDefault="0027062B" w:rsidP="0027062B">
      <w:pPr>
        <w:autoSpaceDE w:val="0"/>
        <w:autoSpaceDN w:val="0"/>
        <w:adjustRightInd w:val="0"/>
        <w:spacing w:after="0" w:line="240" w:lineRule="auto"/>
        <w:ind w:right="3969"/>
        <w:jc w:val="both"/>
        <w:outlineLvl w:val="0"/>
        <w:rPr>
          <w:rFonts w:ascii="Times New Roman" w:hAnsi="Times New Roman" w:cs="Times New Roman"/>
          <w:sz w:val="28"/>
          <w:szCs w:val="28"/>
        </w:rPr>
      </w:pPr>
      <w:r w:rsidRPr="0027062B">
        <w:rPr>
          <w:rFonts w:ascii="Times New Roman" w:hAnsi="Times New Roman"/>
          <w:sz w:val="28"/>
          <w:szCs w:val="28"/>
        </w:rPr>
        <w:t xml:space="preserve">Об утверждении Административного регламента предоставления отделом архитектуры, строительства, ЖКХ администрации Озинского муниципального района Саратовской области муниципальной услуги по </w:t>
      </w:r>
      <w:r w:rsidRPr="0027062B">
        <w:rPr>
          <w:rFonts w:ascii="Times New Roman" w:hAnsi="Times New Roman" w:cs="Times New Roman"/>
          <w:sz w:val="28"/>
          <w:szCs w:val="28"/>
        </w:rPr>
        <w:t>принятию на учет граждан в качестве нуждающихся в жилых помещениях из муниципального жилищного фонда по договорам социального найма</w:t>
      </w:r>
    </w:p>
    <w:p w:rsidR="0027062B" w:rsidRDefault="0027062B" w:rsidP="0027062B">
      <w:pPr>
        <w:autoSpaceDE w:val="0"/>
        <w:autoSpaceDN w:val="0"/>
        <w:adjustRightInd w:val="0"/>
        <w:spacing w:after="0" w:line="240" w:lineRule="auto"/>
        <w:ind w:right="3969"/>
        <w:jc w:val="both"/>
        <w:outlineLvl w:val="0"/>
        <w:rPr>
          <w:rFonts w:ascii="Times New Roman" w:hAnsi="Times New Roman" w:cs="Times New Roman"/>
          <w:sz w:val="28"/>
          <w:szCs w:val="28"/>
        </w:rPr>
      </w:pPr>
    </w:p>
    <w:p w:rsidR="0027062B" w:rsidRDefault="0027062B" w:rsidP="0027062B">
      <w:pPr>
        <w:autoSpaceDE w:val="0"/>
        <w:autoSpaceDN w:val="0"/>
        <w:adjustRightInd w:val="0"/>
        <w:spacing w:after="0" w:line="240" w:lineRule="auto"/>
        <w:ind w:right="3969"/>
        <w:jc w:val="both"/>
        <w:outlineLvl w:val="0"/>
        <w:rPr>
          <w:rFonts w:ascii="Times New Roman" w:hAnsi="Times New Roman" w:cs="Times New Roman"/>
          <w:sz w:val="28"/>
          <w:szCs w:val="28"/>
        </w:rPr>
      </w:pPr>
    </w:p>
    <w:p w:rsidR="0027062B" w:rsidRPr="0027062B" w:rsidRDefault="0027062B" w:rsidP="0027062B">
      <w:pPr>
        <w:autoSpaceDE w:val="0"/>
        <w:autoSpaceDN w:val="0"/>
        <w:adjustRightInd w:val="0"/>
        <w:spacing w:after="0" w:line="240" w:lineRule="auto"/>
        <w:ind w:right="3969"/>
        <w:jc w:val="both"/>
        <w:outlineLvl w:val="0"/>
        <w:rPr>
          <w:rFonts w:ascii="Times New Roman" w:hAnsi="Times New Roman"/>
          <w:sz w:val="28"/>
          <w:szCs w:val="28"/>
        </w:rPr>
      </w:pPr>
    </w:p>
    <w:p w:rsidR="0027062B" w:rsidRPr="00276511" w:rsidRDefault="0027062B" w:rsidP="0027062B">
      <w:pPr>
        <w:spacing w:after="0" w:line="240" w:lineRule="auto"/>
        <w:jc w:val="both"/>
        <w:rPr>
          <w:rFonts w:ascii="Times New Roman" w:hAnsi="Times New Roman"/>
          <w:sz w:val="28"/>
          <w:szCs w:val="28"/>
        </w:rPr>
      </w:pPr>
      <w:r w:rsidRPr="00276511">
        <w:rPr>
          <w:rFonts w:ascii="Times New Roman" w:hAnsi="Times New Roman"/>
          <w:sz w:val="28"/>
          <w:szCs w:val="28"/>
        </w:rPr>
        <w:tab/>
        <w:t>Руководствуясь постановлением администрации Озинского муниципального района от 20.07.2011 года № 249 «Об утверждении Порядка разработки и утверждения административных регламентов предоставления муниципальных услуг (исполнение муниципальных услуг)», Федеральным законом от 27 июля 2010 г. № 210-ФЗ «Об организации предоставления государственных и муниципальных услуг»,</w:t>
      </w:r>
      <w:r w:rsidRPr="00BF5ECB">
        <w:rPr>
          <w:rFonts w:ascii="Times New Roman" w:hAnsi="Times New Roman"/>
          <w:sz w:val="28"/>
          <w:szCs w:val="28"/>
        </w:rPr>
        <w:t xml:space="preserve"> </w:t>
      </w:r>
      <w:r w:rsidRPr="003B002F">
        <w:rPr>
          <w:rFonts w:ascii="Times New Roman" w:hAnsi="Times New Roman"/>
          <w:sz w:val="28"/>
          <w:szCs w:val="28"/>
        </w:rPr>
        <w:t>Законом Саратовской области от 28 апреля 2005 г. № 39-ЗСО «О предоставлении жилых помещений в Саратовской области»</w:t>
      </w:r>
      <w:r>
        <w:rPr>
          <w:rFonts w:ascii="Times New Roman" w:hAnsi="Times New Roman"/>
          <w:sz w:val="28"/>
          <w:szCs w:val="28"/>
        </w:rPr>
        <w:t>;</w:t>
      </w:r>
      <w:r w:rsidRPr="00276511">
        <w:rPr>
          <w:rFonts w:ascii="Times New Roman" w:hAnsi="Times New Roman"/>
          <w:sz w:val="28"/>
          <w:szCs w:val="28"/>
        </w:rPr>
        <w:t xml:space="preserve"> на основании Устава Озинского муниципального района Саратовской области, ПОСТАНОВЛЯЮ:</w:t>
      </w:r>
    </w:p>
    <w:p w:rsidR="0027062B" w:rsidRPr="00276511" w:rsidRDefault="0027062B" w:rsidP="0027062B">
      <w:pPr>
        <w:spacing w:after="0" w:line="240" w:lineRule="auto"/>
        <w:ind w:right="-1" w:firstLine="705"/>
        <w:jc w:val="both"/>
        <w:rPr>
          <w:rFonts w:ascii="Times New Roman" w:hAnsi="Times New Roman"/>
          <w:sz w:val="28"/>
          <w:szCs w:val="28"/>
        </w:rPr>
      </w:pPr>
      <w:r w:rsidRPr="00276511">
        <w:rPr>
          <w:rFonts w:ascii="Times New Roman" w:hAnsi="Times New Roman"/>
          <w:sz w:val="28"/>
          <w:szCs w:val="28"/>
        </w:rPr>
        <w:t xml:space="preserve">1. Утвердить Административный регламент предоставления отделом архитектуры, строительства, ЖКХ администрации Озинского муниципального района Саратовской области муниципальной услуги </w:t>
      </w:r>
      <w:r w:rsidRPr="00BF5ECB">
        <w:rPr>
          <w:rFonts w:ascii="Times New Roman" w:hAnsi="Times New Roman"/>
          <w:sz w:val="28"/>
          <w:szCs w:val="28"/>
        </w:rPr>
        <w:t xml:space="preserve">по </w:t>
      </w:r>
      <w:r w:rsidRPr="00A33AD7">
        <w:rPr>
          <w:rFonts w:ascii="Times New Roman" w:hAnsi="Times New Roman" w:cs="Times New Roman"/>
          <w:sz w:val="28"/>
          <w:szCs w:val="28"/>
        </w:rPr>
        <w:t>приняти</w:t>
      </w:r>
      <w:r>
        <w:rPr>
          <w:rFonts w:ascii="Times New Roman" w:hAnsi="Times New Roman" w:cs="Times New Roman"/>
          <w:sz w:val="28"/>
          <w:szCs w:val="28"/>
        </w:rPr>
        <w:t>ю</w:t>
      </w:r>
      <w:r w:rsidRPr="00A33AD7">
        <w:rPr>
          <w:rFonts w:ascii="Times New Roman" w:hAnsi="Times New Roman" w:cs="Times New Roman"/>
          <w:sz w:val="28"/>
          <w:szCs w:val="28"/>
        </w:rPr>
        <w:t xml:space="preserve"> на учет </w:t>
      </w:r>
      <w:r>
        <w:rPr>
          <w:rFonts w:ascii="Times New Roman" w:hAnsi="Times New Roman" w:cs="Times New Roman"/>
          <w:sz w:val="28"/>
          <w:szCs w:val="28"/>
        </w:rPr>
        <w:t>граждан в качестве нуждающихся в жилых помещениях из муниципального жилищного фонда по договорам социального найма</w:t>
      </w:r>
      <w:r w:rsidRPr="00276511">
        <w:rPr>
          <w:rFonts w:ascii="Times New Roman" w:hAnsi="Times New Roman"/>
          <w:sz w:val="28"/>
          <w:szCs w:val="28"/>
        </w:rPr>
        <w:t>, согласно приложению.</w:t>
      </w:r>
    </w:p>
    <w:p w:rsidR="0027062B" w:rsidRPr="00EB492E" w:rsidRDefault="0027062B" w:rsidP="0027062B">
      <w:pPr>
        <w:spacing w:after="0" w:line="240" w:lineRule="auto"/>
        <w:ind w:firstLine="567"/>
        <w:jc w:val="both"/>
        <w:rPr>
          <w:rFonts w:ascii="Times New Roman" w:hAnsi="Times New Roman"/>
          <w:color w:val="000000"/>
          <w:sz w:val="28"/>
          <w:szCs w:val="28"/>
        </w:rPr>
      </w:pPr>
      <w:r w:rsidRPr="008B08E4">
        <w:rPr>
          <w:rFonts w:ascii="Times New Roman" w:hAnsi="Times New Roman"/>
          <w:sz w:val="28"/>
          <w:szCs w:val="28"/>
        </w:rPr>
        <w:t>2. Отделу архитектуры, строительства, ЖКХ администрации</w:t>
      </w:r>
      <w:r>
        <w:rPr>
          <w:rFonts w:ascii="Times New Roman" w:hAnsi="Times New Roman"/>
          <w:color w:val="000000"/>
          <w:sz w:val="28"/>
          <w:szCs w:val="28"/>
        </w:rPr>
        <w:t xml:space="preserve"> Озинского муниципального района</w:t>
      </w:r>
      <w:r w:rsidRPr="00EB492E">
        <w:rPr>
          <w:rFonts w:ascii="Times New Roman" w:hAnsi="Times New Roman"/>
          <w:color w:val="000000"/>
          <w:sz w:val="28"/>
          <w:szCs w:val="28"/>
        </w:rPr>
        <w:t xml:space="preserve"> разместить на официальном сайте администрации </w:t>
      </w:r>
      <w:r>
        <w:rPr>
          <w:rFonts w:ascii="Times New Roman" w:hAnsi="Times New Roman"/>
          <w:color w:val="000000"/>
          <w:sz w:val="28"/>
          <w:szCs w:val="28"/>
        </w:rPr>
        <w:t>Озинского муниципального района.</w:t>
      </w:r>
    </w:p>
    <w:p w:rsidR="0027062B" w:rsidRDefault="0027062B" w:rsidP="0027062B">
      <w:pPr>
        <w:pStyle w:val="a7"/>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3</w:t>
      </w:r>
      <w:r w:rsidRPr="00EB492E">
        <w:rPr>
          <w:rFonts w:ascii="Times New Roman" w:hAnsi="Times New Roman"/>
          <w:sz w:val="28"/>
          <w:szCs w:val="28"/>
        </w:rPr>
        <w:t xml:space="preserve">. Контроль за исполнением настоящего постановления возложить на первого заместителя главы администрации муниципального района </w:t>
      </w:r>
      <w:proofErr w:type="gramStart"/>
      <w:r w:rsidRPr="00EB492E">
        <w:rPr>
          <w:rFonts w:ascii="Times New Roman" w:hAnsi="Times New Roman"/>
          <w:sz w:val="28"/>
          <w:szCs w:val="28"/>
        </w:rPr>
        <w:t>Перина Д.</w:t>
      </w:r>
      <w:proofErr w:type="gramEnd"/>
      <w:r w:rsidRPr="00EB492E">
        <w:rPr>
          <w:rFonts w:ascii="Times New Roman" w:hAnsi="Times New Roman"/>
          <w:sz w:val="28"/>
          <w:szCs w:val="28"/>
        </w:rPr>
        <w:t>В.</w:t>
      </w:r>
    </w:p>
    <w:p w:rsidR="0027062B" w:rsidRDefault="0027062B" w:rsidP="0027062B">
      <w:pPr>
        <w:pStyle w:val="a7"/>
        <w:spacing w:after="0" w:line="240" w:lineRule="auto"/>
        <w:ind w:left="0" w:firstLine="567"/>
        <w:jc w:val="both"/>
        <w:rPr>
          <w:rFonts w:ascii="Times New Roman" w:hAnsi="Times New Roman"/>
          <w:sz w:val="28"/>
          <w:szCs w:val="28"/>
        </w:rPr>
      </w:pPr>
    </w:p>
    <w:p w:rsidR="0027062B" w:rsidRDefault="0027062B" w:rsidP="0027062B">
      <w:pPr>
        <w:pStyle w:val="a7"/>
        <w:spacing w:after="0" w:line="240" w:lineRule="auto"/>
        <w:ind w:left="0" w:firstLine="567"/>
        <w:jc w:val="both"/>
        <w:rPr>
          <w:rFonts w:ascii="Times New Roman" w:hAnsi="Times New Roman"/>
          <w:sz w:val="28"/>
          <w:szCs w:val="28"/>
        </w:rPr>
      </w:pPr>
    </w:p>
    <w:p w:rsidR="00951C71" w:rsidRPr="00EB492E" w:rsidRDefault="00951C71" w:rsidP="0027062B">
      <w:pPr>
        <w:pStyle w:val="a7"/>
        <w:spacing w:after="0" w:line="240" w:lineRule="auto"/>
        <w:ind w:left="0" w:firstLine="567"/>
        <w:jc w:val="both"/>
        <w:rPr>
          <w:rFonts w:ascii="Times New Roman" w:hAnsi="Times New Roman"/>
          <w:sz w:val="28"/>
          <w:szCs w:val="28"/>
        </w:rPr>
      </w:pPr>
    </w:p>
    <w:p w:rsidR="0027062B" w:rsidRPr="00276511" w:rsidRDefault="0027062B" w:rsidP="0027062B">
      <w:pPr>
        <w:spacing w:after="0" w:line="240" w:lineRule="auto"/>
        <w:jc w:val="both"/>
        <w:rPr>
          <w:rFonts w:ascii="Times New Roman" w:hAnsi="Times New Roman"/>
          <w:b/>
          <w:sz w:val="28"/>
          <w:szCs w:val="28"/>
        </w:rPr>
      </w:pPr>
      <w:r>
        <w:rPr>
          <w:rFonts w:ascii="Times New Roman" w:hAnsi="Times New Roman"/>
          <w:b/>
          <w:sz w:val="28"/>
          <w:szCs w:val="28"/>
        </w:rPr>
        <w:t>Глава</w:t>
      </w:r>
      <w:r w:rsidRPr="00276511">
        <w:rPr>
          <w:rFonts w:ascii="Times New Roman" w:hAnsi="Times New Roman"/>
          <w:b/>
          <w:sz w:val="28"/>
          <w:szCs w:val="28"/>
        </w:rPr>
        <w:t xml:space="preserve"> администрации</w:t>
      </w:r>
    </w:p>
    <w:p w:rsidR="0027062B" w:rsidRPr="00276511" w:rsidRDefault="0027062B" w:rsidP="0027062B">
      <w:pPr>
        <w:spacing w:after="0" w:line="240" w:lineRule="auto"/>
        <w:rPr>
          <w:rFonts w:ascii="Times New Roman" w:hAnsi="Times New Roman"/>
          <w:color w:val="000000"/>
          <w:spacing w:val="20"/>
          <w:sz w:val="28"/>
          <w:szCs w:val="28"/>
        </w:rPr>
      </w:pPr>
      <w:r w:rsidRPr="00276511">
        <w:rPr>
          <w:rFonts w:ascii="Times New Roman" w:hAnsi="Times New Roman"/>
          <w:b/>
          <w:sz w:val="28"/>
          <w:szCs w:val="28"/>
        </w:rPr>
        <w:t>муниципального района</w:t>
      </w:r>
      <w:r w:rsidRPr="00276511">
        <w:rPr>
          <w:rFonts w:ascii="Times New Roman" w:hAnsi="Times New Roman"/>
          <w:b/>
          <w:sz w:val="28"/>
          <w:szCs w:val="28"/>
        </w:rPr>
        <w:tab/>
      </w:r>
      <w:r w:rsidRPr="00276511">
        <w:rPr>
          <w:rFonts w:ascii="Times New Roman" w:hAnsi="Times New Roman"/>
          <w:b/>
          <w:sz w:val="28"/>
          <w:szCs w:val="28"/>
        </w:rPr>
        <w:tab/>
      </w:r>
      <w:r w:rsidRPr="00276511">
        <w:rPr>
          <w:rFonts w:ascii="Times New Roman" w:hAnsi="Times New Roman"/>
          <w:b/>
          <w:sz w:val="28"/>
          <w:szCs w:val="28"/>
        </w:rPr>
        <w:tab/>
      </w:r>
      <w:r>
        <w:rPr>
          <w:rFonts w:ascii="Times New Roman" w:hAnsi="Times New Roman"/>
          <w:b/>
          <w:sz w:val="28"/>
          <w:szCs w:val="28"/>
        </w:rPr>
        <w:t xml:space="preserve">               </w:t>
      </w:r>
      <w:r w:rsidR="00951C71">
        <w:rPr>
          <w:rFonts w:ascii="Times New Roman" w:hAnsi="Times New Roman"/>
          <w:b/>
          <w:sz w:val="28"/>
          <w:szCs w:val="28"/>
        </w:rPr>
        <w:t xml:space="preserve">           </w:t>
      </w:r>
      <w:r>
        <w:rPr>
          <w:rFonts w:ascii="Times New Roman" w:hAnsi="Times New Roman"/>
          <w:b/>
          <w:sz w:val="28"/>
          <w:szCs w:val="28"/>
        </w:rPr>
        <w:t xml:space="preserve"> А.А. Галяшкина</w:t>
      </w:r>
    </w:p>
    <w:p w:rsidR="0027062B" w:rsidRDefault="0027062B" w:rsidP="0027062B">
      <w:pPr>
        <w:widowControl w:val="0"/>
        <w:tabs>
          <w:tab w:val="left" w:pos="5387"/>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br w:type="page"/>
      </w:r>
    </w:p>
    <w:p w:rsidR="0027062B" w:rsidRPr="00276511" w:rsidRDefault="0027062B" w:rsidP="0027062B">
      <w:pPr>
        <w:widowControl w:val="0"/>
        <w:tabs>
          <w:tab w:val="left" w:pos="5387"/>
        </w:tabs>
        <w:spacing w:after="0" w:line="240" w:lineRule="auto"/>
        <w:ind w:left="5954"/>
        <w:jc w:val="both"/>
        <w:rPr>
          <w:rFonts w:ascii="Times New Roman" w:hAnsi="Times New Roman"/>
          <w:sz w:val="28"/>
          <w:szCs w:val="28"/>
        </w:rPr>
      </w:pPr>
      <w:r w:rsidRPr="00276511">
        <w:rPr>
          <w:rFonts w:ascii="Times New Roman" w:hAnsi="Times New Roman"/>
          <w:sz w:val="28"/>
          <w:szCs w:val="28"/>
        </w:rPr>
        <w:lastRenderedPageBreak/>
        <w:t>Приложение</w:t>
      </w:r>
    </w:p>
    <w:p w:rsidR="0027062B" w:rsidRDefault="0027062B" w:rsidP="0027062B">
      <w:pPr>
        <w:widowControl w:val="0"/>
        <w:tabs>
          <w:tab w:val="left" w:pos="5387"/>
        </w:tabs>
        <w:spacing w:after="0" w:line="240" w:lineRule="auto"/>
        <w:ind w:left="5954"/>
        <w:jc w:val="both"/>
        <w:rPr>
          <w:rFonts w:ascii="Times New Roman" w:hAnsi="Times New Roman"/>
          <w:sz w:val="28"/>
          <w:szCs w:val="28"/>
        </w:rPr>
      </w:pPr>
      <w:r>
        <w:rPr>
          <w:rFonts w:ascii="Times New Roman" w:hAnsi="Times New Roman"/>
          <w:sz w:val="28"/>
          <w:szCs w:val="28"/>
        </w:rPr>
        <w:t>к</w:t>
      </w:r>
      <w:r w:rsidRPr="00276511">
        <w:rPr>
          <w:rFonts w:ascii="Times New Roman" w:hAnsi="Times New Roman"/>
          <w:sz w:val="28"/>
          <w:szCs w:val="28"/>
        </w:rPr>
        <w:t xml:space="preserve"> постановлению</w:t>
      </w:r>
    </w:p>
    <w:p w:rsidR="00951C71" w:rsidRDefault="00951C71" w:rsidP="0027062B">
      <w:pPr>
        <w:widowControl w:val="0"/>
        <w:tabs>
          <w:tab w:val="left" w:pos="5387"/>
        </w:tabs>
        <w:spacing w:after="0" w:line="240" w:lineRule="auto"/>
        <w:ind w:left="5954"/>
        <w:jc w:val="both"/>
        <w:rPr>
          <w:rFonts w:ascii="Times New Roman" w:hAnsi="Times New Roman"/>
          <w:sz w:val="28"/>
          <w:szCs w:val="28"/>
        </w:rPr>
      </w:pPr>
      <w:r>
        <w:rPr>
          <w:rFonts w:ascii="Times New Roman" w:hAnsi="Times New Roman"/>
          <w:sz w:val="28"/>
          <w:szCs w:val="28"/>
        </w:rPr>
        <w:t>от 12.04.2016 № 64</w:t>
      </w:r>
    </w:p>
    <w:p w:rsidR="0027062B" w:rsidRDefault="0027062B" w:rsidP="0027062B">
      <w:pPr>
        <w:pStyle w:val="ConsPlusTitle"/>
        <w:jc w:val="center"/>
        <w:rPr>
          <w:rFonts w:ascii="Times New Roman" w:hAnsi="Times New Roman" w:cs="Times New Roman"/>
          <w:sz w:val="28"/>
          <w:szCs w:val="28"/>
        </w:rPr>
      </w:pPr>
    </w:p>
    <w:p w:rsidR="00951C71" w:rsidRDefault="00951C71" w:rsidP="0027062B">
      <w:pPr>
        <w:pStyle w:val="ConsPlusTitle"/>
        <w:jc w:val="center"/>
        <w:rPr>
          <w:rFonts w:ascii="Times New Roman" w:hAnsi="Times New Roman" w:cs="Times New Roman"/>
          <w:sz w:val="28"/>
          <w:szCs w:val="28"/>
        </w:rPr>
      </w:pPr>
    </w:p>
    <w:p w:rsidR="00951C71" w:rsidRDefault="00951C71" w:rsidP="0027062B">
      <w:pPr>
        <w:pStyle w:val="ConsPlusTitle"/>
        <w:jc w:val="center"/>
        <w:rPr>
          <w:rFonts w:ascii="Times New Roman" w:hAnsi="Times New Roman" w:cs="Times New Roman"/>
          <w:sz w:val="28"/>
          <w:szCs w:val="28"/>
        </w:rPr>
      </w:pPr>
    </w:p>
    <w:p w:rsidR="0027062B" w:rsidRPr="00071C53" w:rsidRDefault="0027062B" w:rsidP="0027062B">
      <w:pPr>
        <w:pStyle w:val="ConsPlusTitle"/>
        <w:jc w:val="center"/>
        <w:rPr>
          <w:rFonts w:ascii="Times New Roman" w:hAnsi="Times New Roman" w:cs="Times New Roman"/>
          <w:sz w:val="28"/>
          <w:szCs w:val="28"/>
        </w:rPr>
      </w:pPr>
      <w:r w:rsidRPr="00071C53">
        <w:rPr>
          <w:rFonts w:ascii="Times New Roman" w:hAnsi="Times New Roman" w:cs="Times New Roman"/>
          <w:sz w:val="28"/>
          <w:szCs w:val="28"/>
        </w:rPr>
        <w:t>Административный регламент</w:t>
      </w:r>
    </w:p>
    <w:p w:rsidR="0027062B" w:rsidRPr="00071C53" w:rsidRDefault="0027062B" w:rsidP="00951C71">
      <w:pPr>
        <w:pStyle w:val="ConsPlusTitle"/>
        <w:jc w:val="both"/>
        <w:rPr>
          <w:rFonts w:ascii="Times New Roman" w:hAnsi="Times New Roman" w:cs="Times New Roman"/>
          <w:sz w:val="28"/>
          <w:szCs w:val="28"/>
        </w:rPr>
      </w:pPr>
      <w:r w:rsidRPr="00071C53">
        <w:rPr>
          <w:rFonts w:ascii="Times New Roman" w:hAnsi="Times New Roman" w:cs="Times New Roman"/>
          <w:sz w:val="28"/>
          <w:szCs w:val="28"/>
        </w:rPr>
        <w:t>по предоставлению муниципальной услуги</w:t>
      </w:r>
      <w:r w:rsidR="00951C71">
        <w:rPr>
          <w:rFonts w:ascii="Times New Roman" w:hAnsi="Times New Roman" w:cs="Times New Roman"/>
          <w:sz w:val="28"/>
          <w:szCs w:val="28"/>
        </w:rPr>
        <w:t xml:space="preserve"> </w:t>
      </w:r>
      <w:r w:rsidRPr="00071C53">
        <w:rPr>
          <w:rFonts w:ascii="Times New Roman" w:hAnsi="Times New Roman" w:cs="Times New Roman"/>
          <w:sz w:val="28"/>
          <w:szCs w:val="28"/>
        </w:rPr>
        <w:t>«</w:t>
      </w:r>
      <w:r w:rsidRPr="00A33AD7">
        <w:rPr>
          <w:rFonts w:ascii="Times New Roman" w:hAnsi="Times New Roman" w:cs="Times New Roman"/>
          <w:sz w:val="28"/>
          <w:szCs w:val="28"/>
        </w:rPr>
        <w:t xml:space="preserve">Принятие на учет </w:t>
      </w:r>
      <w:r>
        <w:rPr>
          <w:rFonts w:ascii="Times New Roman" w:hAnsi="Times New Roman" w:cs="Times New Roman"/>
          <w:sz w:val="28"/>
          <w:szCs w:val="28"/>
        </w:rPr>
        <w:t>граждан в качестве нуждающихся в жилых помещениях из муниципального жилищного фонда по договорам социального найма</w:t>
      </w:r>
      <w:r w:rsidRPr="00071C53">
        <w:rPr>
          <w:rFonts w:ascii="Times New Roman" w:hAnsi="Times New Roman" w:cs="Times New Roman"/>
          <w:sz w:val="28"/>
          <w:szCs w:val="28"/>
        </w:rPr>
        <w:t>»</w:t>
      </w:r>
    </w:p>
    <w:p w:rsidR="00951C71" w:rsidRDefault="00951C71" w:rsidP="0027062B">
      <w:pPr>
        <w:pStyle w:val="ConsPlusNormal"/>
        <w:jc w:val="center"/>
        <w:rPr>
          <w:rFonts w:ascii="Times New Roman" w:hAnsi="Times New Roman" w:cs="Times New Roman"/>
          <w:b/>
          <w:sz w:val="28"/>
          <w:szCs w:val="28"/>
        </w:rPr>
      </w:pPr>
    </w:p>
    <w:p w:rsidR="0027062B" w:rsidRPr="00071C53" w:rsidRDefault="0027062B" w:rsidP="0027062B">
      <w:pPr>
        <w:pStyle w:val="ConsPlusNormal"/>
        <w:jc w:val="center"/>
        <w:rPr>
          <w:rFonts w:ascii="Times New Roman" w:hAnsi="Times New Roman" w:cs="Times New Roman"/>
          <w:b/>
          <w:sz w:val="28"/>
          <w:szCs w:val="28"/>
        </w:rPr>
      </w:pPr>
      <w:r w:rsidRPr="00071C53">
        <w:rPr>
          <w:rFonts w:ascii="Times New Roman" w:hAnsi="Times New Roman" w:cs="Times New Roman"/>
          <w:b/>
          <w:sz w:val="28"/>
          <w:szCs w:val="28"/>
          <w:lang w:val="en-US"/>
        </w:rPr>
        <w:t>I</w:t>
      </w:r>
      <w:r w:rsidRPr="00071C53">
        <w:rPr>
          <w:rFonts w:ascii="Times New Roman" w:hAnsi="Times New Roman" w:cs="Times New Roman"/>
          <w:b/>
          <w:sz w:val="28"/>
          <w:szCs w:val="28"/>
        </w:rPr>
        <w:t>. Общие положения</w:t>
      </w:r>
    </w:p>
    <w:p w:rsidR="0027062B" w:rsidRPr="00071C53" w:rsidRDefault="0027062B" w:rsidP="0027062B">
      <w:pPr>
        <w:pStyle w:val="ConsPlusNormal"/>
        <w:jc w:val="center"/>
        <w:rPr>
          <w:rFonts w:ascii="Times New Roman" w:hAnsi="Times New Roman" w:cs="Times New Roman"/>
          <w:b/>
          <w:i/>
          <w:sz w:val="28"/>
          <w:szCs w:val="28"/>
        </w:rPr>
      </w:pPr>
      <w:r w:rsidRPr="00071C53">
        <w:rPr>
          <w:rFonts w:ascii="Times New Roman" w:hAnsi="Times New Roman" w:cs="Times New Roman"/>
          <w:b/>
          <w:i/>
          <w:sz w:val="28"/>
          <w:szCs w:val="28"/>
        </w:rPr>
        <w:t>Предмет регулирования регламента услуги</w:t>
      </w:r>
    </w:p>
    <w:p w:rsidR="0027062B" w:rsidRPr="001C03CA" w:rsidRDefault="0027062B" w:rsidP="00951C71">
      <w:pPr>
        <w:autoSpaceDE w:val="0"/>
        <w:autoSpaceDN w:val="0"/>
        <w:adjustRightInd w:val="0"/>
        <w:spacing w:after="0" w:line="240" w:lineRule="auto"/>
        <w:ind w:firstLine="540"/>
        <w:jc w:val="both"/>
        <w:rPr>
          <w:rFonts w:ascii="Times New Roman" w:hAnsi="Times New Roman" w:cs="Times New Roman"/>
          <w:sz w:val="28"/>
          <w:szCs w:val="28"/>
        </w:rPr>
      </w:pPr>
      <w:r w:rsidRPr="008309E1">
        <w:rPr>
          <w:rFonts w:ascii="Times New Roman" w:hAnsi="Times New Roman" w:cs="Times New Roman"/>
          <w:bCs/>
          <w:sz w:val="28"/>
          <w:szCs w:val="28"/>
        </w:rPr>
        <w:t>1.</w:t>
      </w:r>
      <w:r>
        <w:rPr>
          <w:rFonts w:ascii="Times New Roman" w:hAnsi="Times New Roman" w:cs="Times New Roman"/>
          <w:bCs/>
          <w:sz w:val="28"/>
          <w:szCs w:val="28"/>
        </w:rPr>
        <w:t>1. </w:t>
      </w:r>
      <w:proofErr w:type="gramStart"/>
      <w:r w:rsidRPr="008309E1">
        <w:rPr>
          <w:rFonts w:ascii="Times New Roman" w:hAnsi="Times New Roman" w:cs="Times New Roman"/>
          <w:bCs/>
          <w:sz w:val="28"/>
          <w:szCs w:val="28"/>
        </w:rPr>
        <w:t xml:space="preserve">Административный регламент предоставления </w:t>
      </w:r>
      <w:r>
        <w:rPr>
          <w:rFonts w:ascii="Times New Roman" w:hAnsi="Times New Roman" w:cs="Times New Roman"/>
          <w:bCs/>
          <w:sz w:val="28"/>
          <w:szCs w:val="28"/>
        </w:rPr>
        <w:t>администрацией</w:t>
      </w:r>
      <w:r w:rsidRPr="00EE6FBF">
        <w:rPr>
          <w:rFonts w:ascii="Times New Roman" w:hAnsi="Times New Roman" w:cs="Times New Roman"/>
          <w:bCs/>
          <w:sz w:val="28"/>
          <w:szCs w:val="28"/>
        </w:rPr>
        <w:t xml:space="preserve"> </w:t>
      </w:r>
      <w:r>
        <w:rPr>
          <w:rFonts w:ascii="Times New Roman" w:hAnsi="Times New Roman" w:cs="Times New Roman"/>
          <w:bCs/>
          <w:sz w:val="28"/>
          <w:szCs w:val="28"/>
        </w:rPr>
        <w:t>Озинского муниципального района</w:t>
      </w:r>
      <w:r w:rsidRPr="00F6703B">
        <w:rPr>
          <w:rFonts w:ascii="Times New Roman" w:hAnsi="Times New Roman" w:cs="Times New Roman"/>
          <w:bCs/>
          <w:sz w:val="28"/>
          <w:szCs w:val="28"/>
        </w:rPr>
        <w:t xml:space="preserve"> (далее – орган местного самоуправления)</w:t>
      </w:r>
      <w:r>
        <w:rPr>
          <w:rFonts w:ascii="Times New Roman" w:hAnsi="Times New Roman" w:cs="Times New Roman"/>
          <w:bCs/>
          <w:sz w:val="28"/>
          <w:szCs w:val="28"/>
        </w:rPr>
        <w:t xml:space="preserve"> </w:t>
      </w:r>
      <w:r w:rsidRPr="002060B0">
        <w:rPr>
          <w:rFonts w:ascii="Times New Roman" w:hAnsi="Times New Roman" w:cs="Times New Roman"/>
          <w:sz w:val="28"/>
          <w:szCs w:val="28"/>
        </w:rPr>
        <w:t xml:space="preserve">муниципальной услуги по </w:t>
      </w:r>
      <w:r w:rsidRPr="00A33AD7">
        <w:rPr>
          <w:rFonts w:ascii="Times New Roman" w:hAnsi="Times New Roman" w:cs="Times New Roman"/>
          <w:sz w:val="28"/>
          <w:szCs w:val="28"/>
        </w:rPr>
        <w:t>приняти</w:t>
      </w:r>
      <w:r>
        <w:rPr>
          <w:rFonts w:ascii="Times New Roman" w:hAnsi="Times New Roman" w:cs="Times New Roman"/>
          <w:sz w:val="28"/>
          <w:szCs w:val="28"/>
        </w:rPr>
        <w:t>ю</w:t>
      </w:r>
      <w:r w:rsidRPr="00A33AD7">
        <w:rPr>
          <w:rFonts w:ascii="Times New Roman" w:hAnsi="Times New Roman" w:cs="Times New Roman"/>
          <w:sz w:val="28"/>
          <w:szCs w:val="28"/>
        </w:rPr>
        <w:t xml:space="preserve"> на учет </w:t>
      </w:r>
      <w:r>
        <w:rPr>
          <w:rFonts w:ascii="Times New Roman" w:hAnsi="Times New Roman" w:cs="Times New Roman"/>
          <w:sz w:val="28"/>
          <w:szCs w:val="28"/>
        </w:rPr>
        <w:t>граждан в качестве нуждающихся в жилых помещениях из муниципального жилищного фонда по договорам социального найма</w:t>
      </w:r>
      <w:r w:rsidRPr="002060B0">
        <w:rPr>
          <w:rFonts w:ascii="Times New Roman" w:hAnsi="Times New Roman" w:cs="Times New Roman"/>
          <w:sz w:val="28"/>
          <w:szCs w:val="28"/>
        </w:rPr>
        <w:t xml:space="preserve"> (далее – соответственно Административный регламент,</w:t>
      </w:r>
      <w:r>
        <w:rPr>
          <w:rFonts w:ascii="Times New Roman" w:hAnsi="Times New Roman" w:cs="Times New Roman"/>
          <w:bCs/>
          <w:sz w:val="28"/>
          <w:szCs w:val="28"/>
        </w:rPr>
        <w:t xml:space="preserve"> муниципальная услуга</w:t>
      </w:r>
      <w:r w:rsidRPr="008309E1">
        <w:rPr>
          <w:rFonts w:ascii="Times New Roman" w:hAnsi="Times New Roman" w:cs="Times New Roman"/>
          <w:bCs/>
          <w:sz w:val="28"/>
          <w:szCs w:val="28"/>
        </w:rPr>
        <w:t xml:space="preserve">) </w:t>
      </w:r>
      <w:r w:rsidRPr="00164A3C">
        <w:rPr>
          <w:rFonts w:ascii="Times New Roman" w:hAnsi="Times New Roman" w:cs="Times New Roman"/>
          <w:sz w:val="28"/>
          <w:szCs w:val="28"/>
        </w:rPr>
        <w:t xml:space="preserve">определяет сроки предоставления муниципальной услуги, а так же состав, последовательность </w:t>
      </w:r>
      <w:r>
        <w:rPr>
          <w:rFonts w:ascii="Times New Roman" w:hAnsi="Times New Roman" w:cs="Times New Roman"/>
          <w:sz w:val="28"/>
          <w:szCs w:val="28"/>
        </w:rPr>
        <w:t xml:space="preserve">действий (административных процедур), </w:t>
      </w:r>
      <w:r w:rsidRPr="00164A3C">
        <w:rPr>
          <w:rFonts w:ascii="Times New Roman" w:hAnsi="Times New Roman" w:cs="Times New Roman"/>
          <w:sz w:val="28"/>
          <w:szCs w:val="28"/>
        </w:rPr>
        <w:t xml:space="preserve">сроки </w:t>
      </w:r>
      <w:r>
        <w:rPr>
          <w:rFonts w:ascii="Times New Roman" w:hAnsi="Times New Roman" w:cs="Times New Roman"/>
          <w:sz w:val="28"/>
          <w:szCs w:val="28"/>
        </w:rPr>
        <w:t xml:space="preserve">их </w:t>
      </w:r>
      <w:r w:rsidRPr="00164A3C">
        <w:rPr>
          <w:rFonts w:ascii="Times New Roman" w:hAnsi="Times New Roman" w:cs="Times New Roman"/>
          <w:sz w:val="28"/>
          <w:szCs w:val="28"/>
        </w:rPr>
        <w:t>выполнения, требования к порядку их выполнения, порядок</w:t>
      </w:r>
      <w:proofErr w:type="gramEnd"/>
      <w:r w:rsidRPr="00164A3C">
        <w:rPr>
          <w:rFonts w:ascii="Times New Roman" w:hAnsi="Times New Roman" w:cs="Times New Roman"/>
          <w:sz w:val="28"/>
          <w:szCs w:val="28"/>
        </w:rPr>
        <w:t xml:space="preserve"> и формы </w:t>
      </w:r>
      <w:proofErr w:type="gramStart"/>
      <w:r w:rsidRPr="00164A3C">
        <w:rPr>
          <w:rFonts w:ascii="Times New Roman" w:hAnsi="Times New Roman" w:cs="Times New Roman"/>
          <w:sz w:val="28"/>
          <w:szCs w:val="28"/>
        </w:rPr>
        <w:t>контроля за</w:t>
      </w:r>
      <w:proofErr w:type="gramEnd"/>
      <w:r w:rsidRPr="00164A3C">
        <w:rPr>
          <w:rFonts w:ascii="Times New Roman" w:hAnsi="Times New Roman" w:cs="Times New Roman"/>
          <w:sz w:val="28"/>
          <w:szCs w:val="28"/>
        </w:rPr>
        <w:t xml:space="preserve"> предоставлением муниципальной услуги, порядок обжалования заявителями решений и действий (бездействия)</w:t>
      </w:r>
      <w:r>
        <w:rPr>
          <w:rFonts w:ascii="Times New Roman" w:hAnsi="Times New Roman" w:cs="Times New Roman"/>
          <w:sz w:val="28"/>
          <w:szCs w:val="28"/>
        </w:rPr>
        <w:t xml:space="preserve"> </w:t>
      </w:r>
      <w:r w:rsidRPr="001C03CA">
        <w:rPr>
          <w:rFonts w:ascii="Times New Roman" w:hAnsi="Times New Roman" w:cs="Times New Roman"/>
          <w:sz w:val="28"/>
          <w:szCs w:val="28"/>
        </w:rPr>
        <w:t>органа местного самоуправления, предоставляющего муниципальную услугу, а также его должностных лиц, муниципальных служащих</w:t>
      </w:r>
      <w:r>
        <w:rPr>
          <w:rFonts w:ascii="Times New Roman" w:hAnsi="Times New Roman" w:cs="Times New Roman"/>
          <w:sz w:val="28"/>
          <w:szCs w:val="28"/>
        </w:rPr>
        <w:t>.</w:t>
      </w:r>
    </w:p>
    <w:p w:rsidR="0027062B" w:rsidRPr="00B7613D" w:rsidRDefault="0027062B" w:rsidP="0027062B">
      <w:pPr>
        <w:autoSpaceDE w:val="0"/>
        <w:autoSpaceDN w:val="0"/>
        <w:adjustRightInd w:val="0"/>
        <w:spacing w:after="0" w:line="240" w:lineRule="auto"/>
        <w:jc w:val="center"/>
        <w:outlineLvl w:val="0"/>
        <w:rPr>
          <w:rFonts w:ascii="Times New Roman" w:hAnsi="Times New Roman" w:cs="Times New Roman"/>
          <w:sz w:val="28"/>
          <w:szCs w:val="28"/>
        </w:rPr>
      </w:pPr>
      <w:r w:rsidRPr="004F3A39">
        <w:rPr>
          <w:rFonts w:ascii="Times New Roman" w:hAnsi="Times New Roman" w:cs="Times New Roman"/>
          <w:b/>
          <w:i/>
          <w:sz w:val="28"/>
          <w:szCs w:val="28"/>
        </w:rPr>
        <w:t>Круг заявителей</w:t>
      </w:r>
    </w:p>
    <w:p w:rsidR="0027062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bookmarkStart w:id="0" w:name="Par2"/>
      <w:bookmarkEnd w:id="0"/>
      <w:r>
        <w:rPr>
          <w:rFonts w:ascii="Times New Roman" w:hAnsi="Times New Roman" w:cs="Times New Roman"/>
          <w:sz w:val="28"/>
          <w:szCs w:val="28"/>
        </w:rPr>
        <w:t>1.</w:t>
      </w:r>
      <w:r w:rsidRPr="00B7613D">
        <w:rPr>
          <w:rFonts w:ascii="Times New Roman" w:hAnsi="Times New Roman" w:cs="Times New Roman"/>
          <w:sz w:val="28"/>
          <w:szCs w:val="28"/>
        </w:rPr>
        <w:t>2.</w:t>
      </w:r>
      <w:r>
        <w:rPr>
          <w:rFonts w:ascii="Times New Roman" w:hAnsi="Times New Roman" w:cs="Times New Roman"/>
          <w:sz w:val="28"/>
          <w:szCs w:val="28"/>
        </w:rPr>
        <w:t> </w:t>
      </w:r>
      <w:r w:rsidRPr="00D73FE3">
        <w:rPr>
          <w:rFonts w:ascii="Times New Roman" w:hAnsi="Times New Roman" w:cs="Times New Roman"/>
          <w:sz w:val="28"/>
          <w:szCs w:val="28"/>
        </w:rPr>
        <w:t>Заявителями на предоставление муниципальной услуги являются малоимущие г</w:t>
      </w:r>
      <w:r>
        <w:rPr>
          <w:rFonts w:ascii="Times New Roman" w:hAnsi="Times New Roman" w:cs="Times New Roman"/>
          <w:sz w:val="28"/>
          <w:szCs w:val="28"/>
        </w:rPr>
        <w:t>раждане Российской Федерации, проживающие</w:t>
      </w:r>
      <w:r w:rsidRPr="00D73FE3">
        <w:rPr>
          <w:rFonts w:ascii="Times New Roman" w:hAnsi="Times New Roman" w:cs="Times New Roman"/>
          <w:sz w:val="28"/>
          <w:szCs w:val="28"/>
        </w:rPr>
        <w:t xml:space="preserve"> на территории</w:t>
      </w:r>
      <w:r w:rsidRPr="00D73FE3">
        <w:t xml:space="preserve"> </w:t>
      </w:r>
      <w:r>
        <w:rPr>
          <w:rFonts w:ascii="Times New Roman" w:hAnsi="Times New Roman" w:cs="Times New Roman"/>
          <w:bCs/>
          <w:sz w:val="28"/>
          <w:szCs w:val="28"/>
        </w:rPr>
        <w:t>Озинского муниципального образования и нуждающиеся в жилых помещениях, предоставляемых по договорам социального найма, или их законные представители (далее – заявитель).</w:t>
      </w:r>
    </w:p>
    <w:p w:rsidR="0027062B" w:rsidRPr="009F0573"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1.2.1. </w:t>
      </w:r>
      <w:r w:rsidRPr="009F0573">
        <w:rPr>
          <w:rFonts w:ascii="Times New Roman" w:hAnsi="Times New Roman" w:cs="Times New Roman"/>
          <w:sz w:val="28"/>
          <w:szCs w:val="28"/>
        </w:rPr>
        <w:t xml:space="preserve">Граждане признаются малоимущими в целях предоставления жилых помещений муниципального жилищного </w:t>
      </w:r>
      <w:proofErr w:type="gramStart"/>
      <w:r w:rsidRPr="009F0573">
        <w:rPr>
          <w:rFonts w:ascii="Times New Roman" w:hAnsi="Times New Roman" w:cs="Times New Roman"/>
          <w:sz w:val="28"/>
          <w:szCs w:val="28"/>
        </w:rPr>
        <w:t>фонда</w:t>
      </w:r>
      <w:proofErr w:type="gramEnd"/>
      <w:r w:rsidRPr="009F0573">
        <w:rPr>
          <w:rFonts w:ascii="Times New Roman" w:hAnsi="Times New Roman" w:cs="Times New Roman"/>
          <w:sz w:val="28"/>
          <w:szCs w:val="28"/>
        </w:rPr>
        <w:t xml:space="preserve"> по договорам социального найма исходя из оценки средней стоимости жилого помещения в соответствующем муниципальном образовании, стоимости имущества, находящегося в собственности всех членов семьи (одинокого гражданина), размера совокупного семейного дохода и возможности погашения кредита (займа) на строительство (приобретение) жилого помещения.</w:t>
      </w:r>
    </w:p>
    <w:p w:rsidR="0027062B" w:rsidRPr="00C51E8D"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C51E8D">
        <w:rPr>
          <w:rFonts w:ascii="Times New Roman" w:hAnsi="Times New Roman" w:cs="Times New Roman"/>
          <w:sz w:val="28"/>
          <w:szCs w:val="28"/>
        </w:rPr>
        <w:t>1.</w:t>
      </w:r>
      <w:r>
        <w:rPr>
          <w:rFonts w:ascii="Times New Roman" w:hAnsi="Times New Roman" w:cs="Times New Roman"/>
          <w:sz w:val="28"/>
          <w:szCs w:val="28"/>
        </w:rPr>
        <w:t>2.2. </w:t>
      </w:r>
      <w:r w:rsidRPr="00C51E8D">
        <w:rPr>
          <w:rFonts w:ascii="Times New Roman" w:hAnsi="Times New Roman" w:cs="Times New Roman"/>
          <w:sz w:val="28"/>
          <w:szCs w:val="28"/>
        </w:rPr>
        <w:t>Гражданами, нуждающимися в жилых помещениях, предоставляемых по договорам социального найма, признаются:</w:t>
      </w:r>
    </w:p>
    <w:p w:rsidR="0027062B" w:rsidRPr="00D73FE3"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D73FE3">
        <w:rPr>
          <w:rFonts w:ascii="Times New Roman" w:hAnsi="Times New Roman" w:cs="Times New Roman"/>
          <w:sz w:val="28"/>
          <w:szCs w:val="28"/>
        </w:rPr>
        <w:t xml:space="preserve">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w:t>
      </w:r>
      <w:r w:rsidRPr="00D73FE3">
        <w:rPr>
          <w:rFonts w:ascii="Times New Roman" w:hAnsi="Times New Roman" w:cs="Times New Roman"/>
          <w:sz w:val="28"/>
          <w:szCs w:val="28"/>
        </w:rPr>
        <w:lastRenderedPageBreak/>
        <w:t>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27062B" w:rsidRPr="00D73FE3"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73FE3">
        <w:rPr>
          <w:rFonts w:ascii="Times New Roman" w:hAnsi="Times New Roman" w:cs="Times New Roman"/>
          <w:sz w:val="28"/>
          <w:szCs w:val="28"/>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27062B" w:rsidRPr="00D73FE3"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73FE3">
        <w:rPr>
          <w:rFonts w:ascii="Times New Roman" w:hAnsi="Times New Roman" w:cs="Times New Roman"/>
          <w:sz w:val="28"/>
          <w:szCs w:val="28"/>
        </w:rPr>
        <w:t>проживающие</w:t>
      </w:r>
      <w:proofErr w:type="gramEnd"/>
      <w:r w:rsidRPr="00D73FE3">
        <w:rPr>
          <w:rFonts w:ascii="Times New Roman" w:hAnsi="Times New Roman" w:cs="Times New Roman"/>
          <w:sz w:val="28"/>
          <w:szCs w:val="28"/>
        </w:rPr>
        <w:t xml:space="preserve"> в помещении, не отвечающем установленным для жилых помещений требованиям;</w:t>
      </w:r>
    </w:p>
    <w:p w:rsidR="0027062B" w:rsidRPr="00D73FE3"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73FE3">
        <w:rPr>
          <w:rFonts w:ascii="Times New Roman" w:hAnsi="Times New Roman" w:cs="Times New Roman"/>
          <w:sz w:val="28"/>
          <w:szCs w:val="28"/>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sidRPr="00D73FE3">
        <w:rPr>
          <w:rFonts w:ascii="Times New Roman" w:hAnsi="Times New Roman" w:cs="Times New Roman"/>
          <w:sz w:val="28"/>
          <w:szCs w:val="28"/>
        </w:rPr>
        <w:t xml:space="preserve"> которой совместное проживание с ним в одной квартире невозможно, и не </w:t>
      </w:r>
      <w:proofErr w:type="gramStart"/>
      <w:r w:rsidRPr="00D73FE3">
        <w:rPr>
          <w:rFonts w:ascii="Times New Roman" w:hAnsi="Times New Roman" w:cs="Times New Roman"/>
          <w:sz w:val="28"/>
          <w:szCs w:val="28"/>
        </w:rPr>
        <w:t>имеющими</w:t>
      </w:r>
      <w:proofErr w:type="gramEnd"/>
      <w:r w:rsidRPr="00D73FE3">
        <w:rPr>
          <w:rFonts w:ascii="Times New Roman" w:hAnsi="Times New Roman" w:cs="Times New Roman"/>
          <w:sz w:val="28"/>
          <w:szCs w:val="28"/>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5" w:history="1">
        <w:r w:rsidRPr="00D73FE3">
          <w:rPr>
            <w:rFonts w:ascii="Times New Roman" w:hAnsi="Times New Roman" w:cs="Times New Roman"/>
            <w:sz w:val="28"/>
            <w:szCs w:val="28"/>
          </w:rPr>
          <w:t>Перечень</w:t>
        </w:r>
      </w:hyperlink>
      <w:r w:rsidRPr="00D73FE3">
        <w:rPr>
          <w:rFonts w:ascii="Times New Roman" w:hAnsi="Times New Roman" w:cs="Times New Roman"/>
          <w:sz w:val="28"/>
          <w:szCs w:val="28"/>
        </w:rPr>
        <w:t xml:space="preserve"> соответствующих заболеваний утвержден Постановлением Правительством Российской Федерации от 16 июня 2006</w:t>
      </w:r>
      <w:r>
        <w:rPr>
          <w:rFonts w:ascii="Times New Roman" w:hAnsi="Times New Roman" w:cs="Times New Roman"/>
          <w:sz w:val="28"/>
          <w:szCs w:val="28"/>
        </w:rPr>
        <w:t> </w:t>
      </w:r>
      <w:r w:rsidRPr="00D73FE3">
        <w:rPr>
          <w:rFonts w:ascii="Times New Roman" w:hAnsi="Times New Roman" w:cs="Times New Roman"/>
          <w:sz w:val="28"/>
          <w:szCs w:val="28"/>
        </w:rPr>
        <w:t>года №</w:t>
      </w:r>
      <w:r>
        <w:rPr>
          <w:rFonts w:ascii="Times New Roman" w:hAnsi="Times New Roman" w:cs="Times New Roman"/>
          <w:sz w:val="28"/>
          <w:szCs w:val="28"/>
        </w:rPr>
        <w:t> </w:t>
      </w:r>
      <w:r w:rsidRPr="00D73FE3">
        <w:rPr>
          <w:rFonts w:ascii="Times New Roman" w:hAnsi="Times New Roman" w:cs="Times New Roman"/>
          <w:sz w:val="28"/>
          <w:szCs w:val="28"/>
        </w:rPr>
        <w:t xml:space="preserve">378 «Об утверждении </w:t>
      </w:r>
      <w:hyperlink r:id="rId6" w:history="1">
        <w:r w:rsidRPr="00D73FE3">
          <w:rPr>
            <w:rFonts w:ascii="Times New Roman" w:hAnsi="Times New Roman" w:cs="Times New Roman"/>
            <w:sz w:val="28"/>
            <w:szCs w:val="28"/>
          </w:rPr>
          <w:t>перечня</w:t>
        </w:r>
      </w:hyperlink>
      <w:r w:rsidRPr="00D73FE3">
        <w:rPr>
          <w:rFonts w:ascii="Times New Roman" w:hAnsi="Times New Roman" w:cs="Times New Roman"/>
          <w:sz w:val="28"/>
          <w:szCs w:val="28"/>
        </w:rPr>
        <w:t xml:space="preserve"> тяжелых форм хронических заболеваний, при которых невозможно совместное проживание граждан в одной квартире».</w:t>
      </w:r>
    </w:p>
    <w:p w:rsidR="0027062B" w:rsidRPr="00C51E8D"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C51E8D">
        <w:rPr>
          <w:rFonts w:ascii="Times New Roman" w:hAnsi="Times New Roman" w:cs="Times New Roman"/>
          <w:sz w:val="28"/>
          <w:szCs w:val="28"/>
        </w:rP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27062B" w:rsidRPr="007872B5"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9A476D">
        <w:rPr>
          <w:rFonts w:ascii="Times New Roman" w:hAnsi="Times New Roman" w:cs="Times New Roman"/>
          <w:sz w:val="28"/>
          <w:szCs w:val="28"/>
        </w:rPr>
        <w:t>1.2.</w:t>
      </w:r>
      <w:r>
        <w:rPr>
          <w:rFonts w:ascii="Times New Roman" w:hAnsi="Times New Roman" w:cs="Times New Roman"/>
          <w:sz w:val="28"/>
          <w:szCs w:val="28"/>
        </w:rPr>
        <w:t>3</w:t>
      </w:r>
      <w:r w:rsidRPr="009A476D">
        <w:rPr>
          <w:rFonts w:ascii="Times New Roman" w:hAnsi="Times New Roman" w:cs="Times New Roman"/>
          <w:sz w:val="28"/>
          <w:szCs w:val="28"/>
        </w:rPr>
        <w:t>. </w:t>
      </w:r>
      <w:r>
        <w:rPr>
          <w:rFonts w:ascii="Times New Roman" w:hAnsi="Times New Roman" w:cs="Times New Roman"/>
          <w:sz w:val="28"/>
          <w:szCs w:val="28"/>
        </w:rPr>
        <w:t>Г</w:t>
      </w:r>
      <w:r w:rsidRPr="007872B5">
        <w:rPr>
          <w:rFonts w:ascii="Times New Roman" w:hAnsi="Times New Roman" w:cs="Times New Roman"/>
          <w:sz w:val="28"/>
          <w:szCs w:val="28"/>
        </w:rPr>
        <w:t>раждане, которые произвели действия, приведшие к ухудшению жилищных условий,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 приведших к ухудшению жилищных условий.</w:t>
      </w:r>
    </w:p>
    <w:p w:rsidR="00951C71" w:rsidRDefault="00951C71" w:rsidP="0027062B">
      <w:pPr>
        <w:autoSpaceDE w:val="0"/>
        <w:autoSpaceDN w:val="0"/>
        <w:adjustRightInd w:val="0"/>
        <w:spacing w:after="0" w:line="240" w:lineRule="auto"/>
        <w:jc w:val="center"/>
        <w:outlineLvl w:val="0"/>
        <w:rPr>
          <w:rFonts w:ascii="Times New Roman" w:hAnsi="Times New Roman" w:cs="Times New Roman"/>
          <w:b/>
          <w:i/>
          <w:sz w:val="28"/>
          <w:szCs w:val="28"/>
        </w:rPr>
      </w:pPr>
    </w:p>
    <w:p w:rsidR="0027062B" w:rsidRPr="004F3A39" w:rsidRDefault="0027062B" w:rsidP="0027062B">
      <w:pPr>
        <w:autoSpaceDE w:val="0"/>
        <w:autoSpaceDN w:val="0"/>
        <w:adjustRightInd w:val="0"/>
        <w:spacing w:after="0" w:line="240" w:lineRule="auto"/>
        <w:jc w:val="center"/>
        <w:outlineLvl w:val="0"/>
        <w:rPr>
          <w:rFonts w:ascii="Times New Roman" w:hAnsi="Times New Roman" w:cs="Times New Roman"/>
          <w:b/>
          <w:i/>
          <w:sz w:val="28"/>
          <w:szCs w:val="28"/>
        </w:rPr>
      </w:pPr>
      <w:r w:rsidRPr="004F3A39">
        <w:rPr>
          <w:rFonts w:ascii="Times New Roman" w:hAnsi="Times New Roman" w:cs="Times New Roman"/>
          <w:b/>
          <w:i/>
          <w:sz w:val="28"/>
          <w:szCs w:val="28"/>
        </w:rPr>
        <w:lastRenderedPageBreak/>
        <w:t>Требования к порядку информирования о предоставлении</w:t>
      </w:r>
    </w:p>
    <w:p w:rsidR="0027062B" w:rsidRPr="004F3A39" w:rsidRDefault="0027062B" w:rsidP="0027062B">
      <w:pPr>
        <w:autoSpaceDE w:val="0"/>
        <w:autoSpaceDN w:val="0"/>
        <w:adjustRightInd w:val="0"/>
        <w:spacing w:after="0" w:line="240" w:lineRule="auto"/>
        <w:jc w:val="center"/>
        <w:rPr>
          <w:rFonts w:ascii="Times New Roman" w:hAnsi="Times New Roman" w:cs="Times New Roman"/>
          <w:b/>
          <w:i/>
          <w:sz w:val="28"/>
          <w:szCs w:val="28"/>
        </w:rPr>
      </w:pPr>
      <w:r w:rsidRPr="004F3A39">
        <w:rPr>
          <w:rFonts w:ascii="Times New Roman" w:hAnsi="Times New Roman" w:cs="Times New Roman"/>
          <w:b/>
          <w:i/>
          <w:sz w:val="28"/>
          <w:szCs w:val="28"/>
        </w:rPr>
        <w:t>муниципальной услуги</w:t>
      </w:r>
    </w:p>
    <w:p w:rsidR="0027062B" w:rsidRPr="00777886"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B7613D">
        <w:rPr>
          <w:rFonts w:ascii="Times New Roman" w:hAnsi="Times New Roman" w:cs="Times New Roman"/>
          <w:sz w:val="28"/>
          <w:szCs w:val="28"/>
        </w:rPr>
        <w:t>1.3.</w:t>
      </w:r>
      <w:r>
        <w:rPr>
          <w:rFonts w:ascii="Times New Roman" w:hAnsi="Times New Roman" w:cs="Times New Roman"/>
          <w:sz w:val="28"/>
          <w:szCs w:val="28"/>
        </w:rPr>
        <w:t> </w:t>
      </w:r>
      <w:r w:rsidRPr="00B7613D">
        <w:rPr>
          <w:rFonts w:ascii="Times New Roman" w:hAnsi="Times New Roman" w:cs="Times New Roman"/>
          <w:sz w:val="28"/>
          <w:szCs w:val="28"/>
        </w:rPr>
        <w:t xml:space="preserve">Информация об </w:t>
      </w:r>
      <w:r w:rsidRPr="00777886">
        <w:rPr>
          <w:rFonts w:ascii="Times New Roman" w:hAnsi="Times New Roman" w:cs="Times New Roman"/>
          <w:sz w:val="28"/>
          <w:szCs w:val="28"/>
        </w:rPr>
        <w:t xml:space="preserve">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27062B" w:rsidRPr="00777886"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777886">
        <w:rPr>
          <w:rFonts w:ascii="Times New Roman" w:hAnsi="Times New Roman" w:cs="Times New Roman"/>
          <w:sz w:val="28"/>
          <w:szCs w:val="28"/>
        </w:rPr>
        <w:t xml:space="preserve">Информация, предоставляемая заинтересованным лицам о муниципальной услуге, является открытой и общедоступной. </w:t>
      </w:r>
      <w:hyperlink r:id="rId7" w:history="1">
        <w:r w:rsidRPr="00777886">
          <w:rPr>
            <w:rFonts w:ascii="Times New Roman" w:hAnsi="Times New Roman" w:cs="Times New Roman"/>
            <w:sz w:val="28"/>
            <w:szCs w:val="28"/>
          </w:rPr>
          <w:t>Сведения</w:t>
        </w:r>
      </w:hyperlink>
      <w:r w:rsidRPr="00777886">
        <w:rPr>
          <w:rFonts w:ascii="Times New Roman" w:hAnsi="Times New Roman" w:cs="Times New Roman"/>
          <w:sz w:val="28"/>
          <w:szCs w:val="28"/>
        </w:rPr>
        <w:t xml:space="preserve"> о местах нахождения и графике работы органа местного самоуправления, его структурн</w:t>
      </w:r>
      <w:r>
        <w:rPr>
          <w:rFonts w:ascii="Times New Roman" w:hAnsi="Times New Roman" w:cs="Times New Roman"/>
          <w:sz w:val="28"/>
          <w:szCs w:val="28"/>
        </w:rPr>
        <w:t>ы</w:t>
      </w:r>
      <w:r w:rsidRPr="00777886">
        <w:rPr>
          <w:rFonts w:ascii="Times New Roman" w:hAnsi="Times New Roman" w:cs="Times New Roman"/>
          <w:sz w:val="28"/>
          <w:szCs w:val="28"/>
        </w:rPr>
        <w:t>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w:t>
      </w:r>
      <w:r>
        <w:rPr>
          <w:rFonts w:ascii="Times New Roman" w:hAnsi="Times New Roman" w:cs="Times New Roman"/>
          <w:sz w:val="28"/>
          <w:szCs w:val="28"/>
        </w:rPr>
        <w:t xml:space="preserve"> </w:t>
      </w:r>
      <w:r w:rsidRPr="00F32EFA">
        <w:rPr>
          <w:rFonts w:ascii="Times New Roman" w:hAnsi="Times New Roman" w:cs="Times New Roman"/>
          <w:sz w:val="28"/>
          <w:szCs w:val="28"/>
        </w:rPr>
        <w:t xml:space="preserve">(далее – </w:t>
      </w:r>
      <w:r w:rsidRPr="001C7379">
        <w:rPr>
          <w:rFonts w:ascii="Times New Roman" w:hAnsi="Times New Roman" w:cs="Times New Roman"/>
          <w:sz w:val="28"/>
          <w:szCs w:val="28"/>
        </w:rPr>
        <w:t>МФЦ), представлены в приложении № 1 к Административному регламенту.</w:t>
      </w:r>
    </w:p>
    <w:p w:rsidR="0027062B" w:rsidRPr="00777886" w:rsidRDefault="0027062B" w:rsidP="0027062B">
      <w:pPr>
        <w:pStyle w:val="ConsPlusNormal"/>
        <w:ind w:firstLine="540"/>
        <w:jc w:val="both"/>
        <w:rPr>
          <w:rFonts w:ascii="Times New Roman" w:eastAsiaTheme="minorHAnsi" w:hAnsi="Times New Roman" w:cs="Times New Roman"/>
          <w:sz w:val="28"/>
          <w:szCs w:val="28"/>
          <w:lang w:eastAsia="en-US"/>
        </w:rPr>
      </w:pPr>
      <w:r w:rsidRPr="00777886">
        <w:rPr>
          <w:rFonts w:ascii="Times New Roman" w:hAnsi="Times New Roman" w:cs="Times New Roman"/>
          <w:sz w:val="28"/>
          <w:szCs w:val="28"/>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27062B" w:rsidRPr="00134CAB"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hyperlink r:id="rId8" w:history="1">
        <w:proofErr w:type="gramStart"/>
        <w:r w:rsidRPr="00134CAB">
          <w:rPr>
            <w:rFonts w:ascii="Times New Roman" w:eastAsia="Times New Roman" w:hAnsi="Times New Roman" w:cs="Times New Roman"/>
            <w:sz w:val="28"/>
            <w:szCs w:val="28"/>
            <w:lang w:eastAsia="ru-RU"/>
          </w:rPr>
          <w:t>Сведения</w:t>
        </w:r>
      </w:hyperlink>
      <w:r w:rsidRPr="00134CAB">
        <w:rPr>
          <w:rFonts w:ascii="Times New Roman" w:eastAsia="Times New Roman" w:hAnsi="Times New Roman" w:cs="Times New Roman"/>
          <w:sz w:val="28"/>
          <w:szCs w:val="28"/>
          <w:lang w:eastAsia="ru-RU"/>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9" w:history="1">
        <w:r w:rsidRPr="00134CAB">
          <w:rPr>
            <w:rFonts w:ascii="Times New Roman" w:eastAsia="Times New Roman" w:hAnsi="Times New Roman" w:cs="Times New Roman"/>
            <w:sz w:val="28"/>
            <w:szCs w:val="28"/>
            <w:lang w:eastAsia="ru-RU"/>
          </w:rPr>
          <w:t>http://www.gosuslugi.ru</w:t>
        </w:r>
      </w:hyperlink>
      <w:r w:rsidRPr="00134CAB">
        <w:rPr>
          <w:rFonts w:ascii="Times New Roman" w:eastAsia="Times New Roman" w:hAnsi="Times New Roman" w:cs="Times New Roman"/>
          <w:sz w:val="28"/>
          <w:szCs w:val="28"/>
          <w:lang w:eastAsia="ru-RU"/>
        </w:rPr>
        <w:t xml:space="preserve">, </w:t>
      </w:r>
      <w:hyperlink r:id="rId10" w:history="1">
        <w:r w:rsidRPr="00134CAB">
          <w:rPr>
            <w:rFonts w:ascii="Times New Roman" w:eastAsia="Times New Roman" w:hAnsi="Times New Roman" w:cs="Times New Roman"/>
            <w:sz w:val="28"/>
            <w:szCs w:val="28"/>
            <w:lang w:eastAsia="ru-RU"/>
          </w:rPr>
          <w:t>http://64.gosuslugi.ru/</w:t>
        </w:r>
      </w:hyperlink>
      <w:r w:rsidRPr="00134CAB">
        <w:rPr>
          <w:rFonts w:ascii="Times New Roman" w:eastAsia="Times New Roman" w:hAnsi="Times New Roman" w:cs="Times New Roman"/>
          <w:sz w:val="28"/>
          <w:szCs w:val="28"/>
          <w:lang w:eastAsia="ru-RU"/>
        </w:rPr>
        <w:t>) (далее – Единый и региональный порталы</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госуслуг</w:t>
      </w:r>
      <w:proofErr w:type="spellEnd"/>
      <w:proofErr w:type="gramEnd"/>
      <w:r w:rsidRPr="00134CAB">
        <w:rPr>
          <w:rFonts w:ascii="Times New Roman" w:eastAsia="Times New Roman" w:hAnsi="Times New Roman" w:cs="Times New Roman"/>
          <w:sz w:val="28"/>
          <w:szCs w:val="28"/>
          <w:lang w:eastAsia="ru-RU"/>
        </w:rPr>
        <w:t>), в средствах массовой информации.</w:t>
      </w:r>
    </w:p>
    <w:p w:rsidR="0027062B" w:rsidRPr="00926A77"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926A77">
        <w:rPr>
          <w:rFonts w:ascii="Times New Roman" w:hAnsi="Times New Roman" w:cs="Times New Roman"/>
          <w:sz w:val="28"/>
          <w:szCs w:val="28"/>
        </w:rPr>
        <w:t>Информирование заинтересованных лиц по вопросам предоставления муниципальной услуги осу</w:t>
      </w:r>
      <w:r>
        <w:rPr>
          <w:rFonts w:ascii="Times New Roman" w:hAnsi="Times New Roman" w:cs="Times New Roman"/>
          <w:sz w:val="28"/>
          <w:szCs w:val="28"/>
        </w:rPr>
        <w:t>ществляется специалистами отдела архитектуры, строительства ЖКХ администрации Озинского муниципального района</w:t>
      </w:r>
      <w:r w:rsidRPr="00926A77">
        <w:rPr>
          <w:rFonts w:ascii="Times New Roman" w:hAnsi="Times New Roman" w:cs="Times New Roman"/>
          <w:sz w:val="28"/>
          <w:szCs w:val="28"/>
        </w:rPr>
        <w:t xml:space="preserve"> </w:t>
      </w:r>
      <w:r w:rsidRPr="00926A77">
        <w:rPr>
          <w:rFonts w:ascii="Times New Roman" w:eastAsiaTheme="minorEastAsia" w:hAnsi="Times New Roman" w:cs="Times New Roman"/>
          <w:sz w:val="28"/>
          <w:szCs w:val="28"/>
          <w:lang w:eastAsia="ru-RU"/>
        </w:rPr>
        <w:t>(далее – подразделение)</w:t>
      </w:r>
      <w:r w:rsidRPr="00926A77">
        <w:rPr>
          <w:rFonts w:ascii="Times New Roman" w:hAnsi="Times New Roman" w:cs="Times New Roman"/>
          <w:sz w:val="28"/>
          <w:szCs w:val="28"/>
        </w:rPr>
        <w:t xml:space="preserve">, МФЦ. </w:t>
      </w:r>
    </w:p>
    <w:p w:rsidR="0027062B" w:rsidRPr="00784F84" w:rsidRDefault="0027062B" w:rsidP="0027062B">
      <w:pPr>
        <w:autoSpaceDE w:val="0"/>
        <w:autoSpaceDN w:val="0"/>
        <w:adjustRightInd w:val="0"/>
        <w:spacing w:after="0" w:line="240" w:lineRule="auto"/>
        <w:ind w:firstLine="540"/>
        <w:jc w:val="both"/>
        <w:outlineLvl w:val="0"/>
        <w:rPr>
          <w:rFonts w:ascii="Times New Roman" w:hAnsi="Times New Roman" w:cs="Times New Roman"/>
          <w:sz w:val="28"/>
          <w:szCs w:val="28"/>
        </w:rPr>
      </w:pPr>
      <w:r w:rsidRPr="00926A77">
        <w:rPr>
          <w:rFonts w:ascii="Times New Roman" w:hAnsi="Times New Roman" w:cs="Times New Roman"/>
          <w:bCs/>
          <w:sz w:val="28"/>
          <w:szCs w:val="28"/>
        </w:rPr>
        <w:t>1.5. П</w:t>
      </w:r>
      <w:r w:rsidRPr="00926A77">
        <w:rPr>
          <w:rFonts w:ascii="Times New Roman" w:hAnsi="Times New Roman" w:cs="Times New Roman"/>
          <w:sz w:val="28"/>
          <w:szCs w:val="28"/>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784F84">
        <w:rPr>
          <w:rFonts w:ascii="Times New Roman" w:hAnsi="Times New Roman" w:cs="Times New Roman"/>
          <w:sz w:val="28"/>
          <w:szCs w:val="28"/>
        </w:rPr>
        <w:t xml:space="preserve">1.5.1. </w:t>
      </w:r>
      <w:r w:rsidRPr="00610CC0">
        <w:rPr>
          <w:rFonts w:ascii="Times New Roman" w:hAnsi="Times New Roman" w:cs="Times New Roman"/>
          <w:sz w:val="28"/>
          <w:szCs w:val="28"/>
        </w:rPr>
        <w:t xml:space="preserve">Информирование по вопросам предоставления </w:t>
      </w:r>
      <w:r w:rsidRPr="00784F84">
        <w:rPr>
          <w:rFonts w:ascii="Times New Roman" w:hAnsi="Times New Roman" w:cs="Times New Roman"/>
          <w:sz w:val="28"/>
          <w:szCs w:val="28"/>
        </w:rPr>
        <w:t>муниципальной</w:t>
      </w:r>
      <w:r w:rsidRPr="00610CC0">
        <w:rPr>
          <w:rFonts w:ascii="Times New Roman" w:hAnsi="Times New Roman" w:cs="Times New Roman"/>
          <w:sz w:val="28"/>
          <w:szCs w:val="28"/>
        </w:rPr>
        <w:t xml:space="preserve"> услуги осуществляется следующими способами:</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 xml:space="preserve">индивидуальное устное информирование непосредственно </w:t>
      </w:r>
      <w:r w:rsidRPr="00784F84">
        <w:rPr>
          <w:rFonts w:ascii="Times New Roman" w:hAnsi="Times New Roman" w:cs="Times New Roman"/>
          <w:sz w:val="28"/>
          <w:szCs w:val="28"/>
        </w:rPr>
        <w:t>в подразделении</w:t>
      </w:r>
      <w:r w:rsidRPr="00610CC0">
        <w:rPr>
          <w:rFonts w:ascii="Times New Roman" w:hAnsi="Times New Roman" w:cs="Times New Roman"/>
          <w:sz w:val="28"/>
          <w:szCs w:val="28"/>
        </w:rPr>
        <w:t>;</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индивидуальное устное информирование по телефону;</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индивидуальное информирование в письменной форме, в том числе в форме электронного документа;</w:t>
      </w:r>
    </w:p>
    <w:p w:rsidR="0027062B" w:rsidRPr="00784F84" w:rsidRDefault="0027062B" w:rsidP="0027062B">
      <w:pPr>
        <w:pStyle w:val="ConsPlusNormal"/>
        <w:ind w:firstLine="540"/>
        <w:jc w:val="both"/>
        <w:rPr>
          <w:rFonts w:ascii="Times New Roman" w:hAnsi="Times New Roman" w:cs="Times New Roman"/>
          <w:sz w:val="28"/>
          <w:szCs w:val="28"/>
        </w:rPr>
      </w:pPr>
      <w:r w:rsidRPr="00610CC0">
        <w:rPr>
          <w:rFonts w:ascii="Times New Roman" w:hAnsi="Times New Roman" w:cs="Times New Roman"/>
          <w:sz w:val="28"/>
          <w:szCs w:val="28"/>
        </w:rPr>
        <w:t>публичное устное</w:t>
      </w:r>
      <w:r w:rsidRPr="00784F84">
        <w:rPr>
          <w:rFonts w:ascii="Times New Roman" w:hAnsi="Times New Roman" w:cs="Times New Roman"/>
          <w:sz w:val="28"/>
          <w:szCs w:val="28"/>
        </w:rPr>
        <w:t xml:space="preserve"> </w:t>
      </w:r>
      <w:r w:rsidRPr="00610CC0">
        <w:rPr>
          <w:rFonts w:ascii="Times New Roman" w:hAnsi="Times New Roman" w:cs="Times New Roman"/>
          <w:sz w:val="28"/>
          <w:szCs w:val="28"/>
        </w:rPr>
        <w:t>информирование</w:t>
      </w:r>
      <w:r w:rsidRPr="00784F84">
        <w:rPr>
          <w:rFonts w:ascii="Times New Roman" w:hAnsi="Times New Roman" w:cs="Times New Roman"/>
          <w:sz w:val="28"/>
          <w:szCs w:val="28"/>
        </w:rPr>
        <w:t xml:space="preserve"> </w:t>
      </w:r>
      <w:r w:rsidRPr="00784F84">
        <w:rPr>
          <w:rFonts w:ascii="Times New Roman" w:eastAsiaTheme="minorHAnsi" w:hAnsi="Times New Roman" w:cs="Times New Roman"/>
          <w:sz w:val="28"/>
          <w:szCs w:val="28"/>
          <w:lang w:eastAsia="en-US"/>
        </w:rPr>
        <w:t>с привлечением средств массовой информации</w:t>
      </w:r>
      <w:r w:rsidRPr="00784F84">
        <w:rPr>
          <w:rFonts w:ascii="Times New Roman" w:hAnsi="Times New Roman" w:cs="Times New Roman"/>
          <w:sz w:val="28"/>
          <w:szCs w:val="28"/>
        </w:rPr>
        <w:t>;</w:t>
      </w:r>
    </w:p>
    <w:p w:rsidR="0027062B" w:rsidRPr="00784F84" w:rsidRDefault="0027062B" w:rsidP="0027062B">
      <w:pPr>
        <w:pStyle w:val="ConsPlusNormal"/>
        <w:ind w:firstLine="540"/>
        <w:jc w:val="both"/>
        <w:rPr>
          <w:rFonts w:ascii="Times New Roman" w:hAnsi="Times New Roman" w:cs="Times New Roman"/>
          <w:sz w:val="28"/>
          <w:szCs w:val="28"/>
        </w:rPr>
      </w:pPr>
      <w:r w:rsidRPr="00610CC0">
        <w:rPr>
          <w:rFonts w:ascii="Times New Roman" w:hAnsi="Times New Roman" w:cs="Times New Roman"/>
          <w:sz w:val="28"/>
          <w:szCs w:val="28"/>
        </w:rPr>
        <w:t>публичное письменное информирование</w:t>
      </w:r>
      <w:r w:rsidRPr="00784F84">
        <w:rPr>
          <w:rFonts w:ascii="Times New Roman" w:hAnsi="Times New Roman" w:cs="Times New Roman"/>
          <w:sz w:val="28"/>
          <w:szCs w:val="28"/>
        </w:rPr>
        <w:t>.</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lastRenderedPageBreak/>
        <w:t xml:space="preserve">Информирование по вопросам предоставления </w:t>
      </w:r>
      <w:r>
        <w:rPr>
          <w:rFonts w:ascii="Times New Roman" w:hAnsi="Times New Roman" w:cs="Times New Roman"/>
          <w:sz w:val="28"/>
          <w:szCs w:val="28"/>
        </w:rPr>
        <w:t>муниципальной</w:t>
      </w:r>
      <w:r w:rsidRPr="00610CC0">
        <w:rPr>
          <w:rFonts w:ascii="Times New Roman" w:hAnsi="Times New Roman" w:cs="Times New Roman"/>
          <w:sz w:val="28"/>
          <w:szCs w:val="28"/>
        </w:rPr>
        <w:t xml:space="preserve">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w:t>
      </w:r>
      <w:r>
        <w:rPr>
          <w:rFonts w:ascii="Times New Roman" w:hAnsi="Times New Roman" w:cs="Times New Roman"/>
          <w:sz w:val="28"/>
          <w:szCs w:val="28"/>
        </w:rPr>
        <w:t>«</w:t>
      </w:r>
      <w:r w:rsidRPr="00610CC0">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w:t>
      </w:r>
      <w:r w:rsidRPr="00610CC0">
        <w:rPr>
          <w:rFonts w:ascii="Times New Roman" w:hAnsi="Times New Roman" w:cs="Times New Roman"/>
          <w:sz w:val="28"/>
          <w:szCs w:val="28"/>
        </w:rPr>
        <w:t>.</w:t>
      </w:r>
    </w:p>
    <w:p w:rsidR="0027062B" w:rsidRPr="00F6703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F6703B">
        <w:rPr>
          <w:rFonts w:ascii="Times New Roman" w:hAnsi="Times New Roman" w:cs="Times New Roman"/>
          <w:sz w:val="28"/>
          <w:szCs w:val="28"/>
        </w:rPr>
        <w:t xml:space="preserve">1.5.2. Для получения информации (консультации) по процедуре предоставления муниципальной услуги заявитель вправе обратиться непосредственно в подразделение в соответствии с графиком приема </w:t>
      </w:r>
      <w:r w:rsidRPr="006629F7">
        <w:rPr>
          <w:rFonts w:ascii="Times New Roman" w:hAnsi="Times New Roman" w:cs="Times New Roman"/>
          <w:sz w:val="28"/>
          <w:szCs w:val="28"/>
        </w:rPr>
        <w:t>граждан.</w:t>
      </w:r>
    </w:p>
    <w:p w:rsidR="0027062B" w:rsidRPr="00F6703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F6703B">
        <w:rPr>
          <w:rFonts w:ascii="Times New Roman" w:hAnsi="Times New Roman" w:cs="Times New Roman"/>
          <w:sz w:val="28"/>
          <w:szCs w:val="28"/>
        </w:rPr>
        <w:t>Время ожидания заинтересованных лиц при индивидуальном устном информировании не может превышать 15 минут.</w:t>
      </w:r>
    </w:p>
    <w:p w:rsidR="0027062B" w:rsidRPr="0071758E"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71758E">
        <w:rPr>
          <w:rFonts w:ascii="Times New Roman" w:hAnsi="Times New Roman" w:cs="Times New Roman"/>
          <w:sz w:val="28"/>
          <w:szCs w:val="28"/>
        </w:rPr>
        <w:t>При ответах на личные обращения специалисты подразделения подробно и в вежливой (корректной) форме информируют обратившихся по вопросам порядка предоставления муниципальной услуги, в том числе:</w:t>
      </w:r>
    </w:p>
    <w:p w:rsidR="0027062B" w:rsidRPr="0071758E"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71758E">
        <w:rPr>
          <w:rFonts w:ascii="Times New Roman" w:hAnsi="Times New Roman" w:cs="Times New Roman"/>
          <w:sz w:val="28"/>
          <w:szCs w:val="28"/>
        </w:rPr>
        <w:t>местонахождению и графику работы подразделения предоставляющего муниципальную услугу, местонахождению и графикам работы иных органов, обращение в которые необходимо для получения муниципальной услуги;</w:t>
      </w:r>
    </w:p>
    <w:p w:rsidR="0027062B" w:rsidRPr="0071758E"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71758E">
        <w:rPr>
          <w:rFonts w:ascii="Times New Roman" w:hAnsi="Times New Roman" w:cs="Times New Roman"/>
          <w:sz w:val="28"/>
          <w:szCs w:val="28"/>
        </w:rPr>
        <w:t>перечню документов, необходимых для получения муниципальной услуги;</w:t>
      </w:r>
    </w:p>
    <w:p w:rsidR="0027062B" w:rsidRPr="0071758E"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71758E">
        <w:rPr>
          <w:rFonts w:ascii="Times New Roman" w:hAnsi="Times New Roman" w:cs="Times New Roman"/>
          <w:sz w:val="28"/>
          <w:szCs w:val="28"/>
        </w:rPr>
        <w:t>времени приема и выдачи документов;</w:t>
      </w:r>
    </w:p>
    <w:p w:rsidR="0027062B" w:rsidRPr="0071758E"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71758E">
        <w:rPr>
          <w:rFonts w:ascii="Times New Roman" w:hAnsi="Times New Roman" w:cs="Times New Roman"/>
          <w:sz w:val="28"/>
          <w:szCs w:val="28"/>
        </w:rPr>
        <w:t>сроку предоставления муниципальной услуги;</w:t>
      </w:r>
    </w:p>
    <w:p w:rsidR="0027062B" w:rsidRPr="0071758E"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71758E">
        <w:rPr>
          <w:rFonts w:ascii="Times New Roman" w:hAnsi="Times New Roman" w:cs="Times New Roman"/>
          <w:sz w:val="28"/>
          <w:szCs w:val="28"/>
        </w:rPr>
        <w:t>порядку обжалования решений, действий (бездействия), принимаемых и осуществляемых в ходе предоставления муниципальной услуги.</w:t>
      </w:r>
    </w:p>
    <w:p w:rsidR="0027062B" w:rsidRPr="00F6703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F6703B">
        <w:rPr>
          <w:rFonts w:ascii="Times New Roman" w:hAnsi="Times New Roman" w:cs="Times New Roman"/>
          <w:sz w:val="28"/>
          <w:szCs w:val="28"/>
        </w:rPr>
        <w:t>1.5.3.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w:t>
      </w:r>
    </w:p>
    <w:p w:rsidR="0027062B" w:rsidRPr="00F6703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F6703B">
        <w:rPr>
          <w:rFonts w:ascii="Times New Roman" w:hAnsi="Times New Roman" w:cs="Times New Roman"/>
          <w:sz w:val="28"/>
          <w:szCs w:val="28"/>
        </w:rPr>
        <w:t>При ответах на телефонные обращения специалистами подразделения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27062B" w:rsidRPr="00F6703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F6703B">
        <w:rPr>
          <w:rFonts w:ascii="Times New Roman" w:hAnsi="Times New Roman" w:cs="Times New Roman"/>
          <w:sz w:val="28"/>
          <w:szCs w:val="28"/>
        </w:rPr>
        <w:t>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подразделение.</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F6703B">
        <w:rPr>
          <w:rFonts w:ascii="Times New Roman" w:hAnsi="Times New Roman" w:cs="Times New Roman"/>
          <w:sz w:val="28"/>
          <w:szCs w:val="28"/>
        </w:rPr>
        <w:t>Письменные (электронные) обращения заявителей подлежат обязательной регистрации в течение трех календарных дней с момента поступления.</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В письменном обращении указываются:</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фамилия, имя, отчество (последнее</w:t>
      </w:r>
      <w:r>
        <w:rPr>
          <w:rFonts w:ascii="Times New Roman" w:hAnsi="Times New Roman" w:cs="Times New Roman"/>
          <w:sz w:val="28"/>
          <w:szCs w:val="28"/>
        </w:rPr>
        <w:t xml:space="preserve"> – </w:t>
      </w:r>
      <w:r w:rsidRPr="00610CC0">
        <w:rPr>
          <w:rFonts w:ascii="Times New Roman" w:hAnsi="Times New Roman" w:cs="Times New Roman"/>
          <w:sz w:val="28"/>
          <w:szCs w:val="28"/>
        </w:rPr>
        <w:t>при наличии) (в случае обращения физического лица);</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полное наименование заявителя (в случае обращения от имени юридического лица);</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lastRenderedPageBreak/>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почтовый адрес, по которому должны быть направлены ответ, уведомление о переадресации обращения;</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предмет обращения;</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личная подпись заявителя (в случае обращения физического лица);</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дата составления обращения.</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В подтверждение своих доводов заявитель по своей инициативе прилагает к письменному обращению документы и материалы либо их копии.</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 xml:space="preserve">Для работы с обращениями, поступившими по электронной почте, назначается </w:t>
      </w:r>
      <w:r w:rsidRPr="00520549">
        <w:rPr>
          <w:rFonts w:ascii="Times New Roman" w:hAnsi="Times New Roman" w:cs="Times New Roman"/>
          <w:sz w:val="28"/>
          <w:szCs w:val="28"/>
        </w:rPr>
        <w:t>специалист органа местного самоуправления, подразделения,</w:t>
      </w:r>
      <w:r w:rsidRPr="00610CC0">
        <w:rPr>
          <w:rFonts w:ascii="Times New Roman" w:hAnsi="Times New Roman" w:cs="Times New Roman"/>
          <w:sz w:val="28"/>
          <w:szCs w:val="28"/>
        </w:rPr>
        <w:t xml:space="preserve"> котор</w:t>
      </w:r>
      <w:r>
        <w:rPr>
          <w:rFonts w:ascii="Times New Roman" w:hAnsi="Times New Roman" w:cs="Times New Roman"/>
          <w:sz w:val="28"/>
          <w:szCs w:val="28"/>
        </w:rPr>
        <w:t>ый</w:t>
      </w:r>
      <w:r w:rsidRPr="00610CC0">
        <w:rPr>
          <w:rFonts w:ascii="Times New Roman" w:hAnsi="Times New Roman" w:cs="Times New Roman"/>
          <w:sz w:val="28"/>
          <w:szCs w:val="28"/>
        </w:rPr>
        <w:t xml:space="preserve"> не менее одного раза в день проверяет наличие обращений. При получении обращения указанн</w:t>
      </w:r>
      <w:r>
        <w:rPr>
          <w:rFonts w:ascii="Times New Roman" w:hAnsi="Times New Roman" w:cs="Times New Roman"/>
          <w:sz w:val="28"/>
          <w:szCs w:val="28"/>
        </w:rPr>
        <w:t>ый</w:t>
      </w:r>
      <w:r w:rsidRPr="00610CC0">
        <w:rPr>
          <w:rFonts w:ascii="Times New Roman" w:hAnsi="Times New Roman" w:cs="Times New Roman"/>
          <w:sz w:val="28"/>
          <w:szCs w:val="28"/>
        </w:rPr>
        <w:t xml:space="preserve"> </w:t>
      </w:r>
      <w:r w:rsidRPr="00520549">
        <w:rPr>
          <w:rFonts w:ascii="Times New Roman" w:hAnsi="Times New Roman" w:cs="Times New Roman"/>
          <w:sz w:val="28"/>
          <w:szCs w:val="28"/>
        </w:rPr>
        <w:t>специалист</w:t>
      </w:r>
      <w:r w:rsidRPr="00784F84">
        <w:rPr>
          <w:rFonts w:ascii="Times New Roman" w:hAnsi="Times New Roman" w:cs="Times New Roman"/>
          <w:sz w:val="28"/>
          <w:szCs w:val="28"/>
        </w:rPr>
        <w:t>,</w:t>
      </w:r>
      <w:r w:rsidRPr="00610CC0">
        <w:rPr>
          <w:rFonts w:ascii="Times New Roman" w:hAnsi="Times New Roman" w:cs="Times New Roman"/>
          <w:sz w:val="28"/>
          <w:szCs w:val="28"/>
        </w:rPr>
        <w:t xml:space="preserve"> направляет на электронный адрес заявителя уведомление о получении обращения.</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0D2520">
        <w:rPr>
          <w:rFonts w:ascii="Times New Roman" w:hAnsi="Times New Roman" w:cs="Times New Roman"/>
          <w:sz w:val="28"/>
          <w:szCs w:val="28"/>
        </w:rPr>
        <w:t>Обращение, поступившее в орган местного самоуправления, подразделение в форме электронного документа на официальный адрес электронной почты, должно содержать следующую информацию:</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фамилию, имя, отчество (последнее при наличии) (в случае обращения физического лица);</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полное наименование заявителя (в случае обращения от имени юридического лица);</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адрес электронной почты, если ответ должен быть направлен в форме электронного документа;</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почтовый адрес, если ответ должен быть направлен в письменной форме;</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предмет обращения.</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27062B" w:rsidRPr="00610CC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Рассмотрение письменного (электронного) обращения осуществляется в течение 30 календарных дней со дня регистрации обращения.</w:t>
      </w:r>
    </w:p>
    <w:p w:rsidR="0027062B" w:rsidRPr="00F6703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10CC0">
        <w:rPr>
          <w:rFonts w:ascii="Times New Roman" w:hAnsi="Times New Roman" w:cs="Times New Roman"/>
          <w:sz w:val="28"/>
          <w:szCs w:val="28"/>
        </w:rPr>
        <w:t xml:space="preserve">Ответ на обращение дается в простой, четкой и понятной форме с указанием должности, фамилии, имени и отчества, номера телефона исполнителя, подписывается </w:t>
      </w:r>
      <w:r>
        <w:rPr>
          <w:rFonts w:ascii="Times New Roman" w:hAnsi="Times New Roman" w:cs="Times New Roman"/>
          <w:sz w:val="28"/>
          <w:szCs w:val="28"/>
        </w:rPr>
        <w:t>главой администрации Озинского муниципального района</w:t>
      </w:r>
      <w:r w:rsidRPr="00F6703B">
        <w:rPr>
          <w:rFonts w:ascii="Times New Roman" w:hAnsi="Times New Roman" w:cs="Times New Roman"/>
          <w:sz w:val="28"/>
          <w:szCs w:val="28"/>
        </w:rPr>
        <w:t>.</w:t>
      </w:r>
    </w:p>
    <w:p w:rsidR="0027062B" w:rsidRPr="00160EF2"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0D2520">
        <w:rPr>
          <w:rFonts w:ascii="Times New Roman" w:hAnsi="Times New Roman" w:cs="Times New Roman"/>
          <w:sz w:val="28"/>
          <w:szCs w:val="28"/>
        </w:rPr>
        <w:t>Ответ на обращение, поступившее в орган местного самоуправления, подразделение в форме электронного документа на официальный адрес электронной почты,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7062B" w:rsidRPr="00F6703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F6703B">
        <w:rPr>
          <w:rFonts w:ascii="Times New Roman" w:hAnsi="Times New Roman" w:cs="Times New Roman"/>
          <w:sz w:val="28"/>
          <w:szCs w:val="28"/>
        </w:rPr>
        <w:lastRenderedPageBreak/>
        <w:t>1.5.5. Информирование заявителей по предоставлению муниципальной услуги осуществляется на безвозмездной основе.</w:t>
      </w:r>
    </w:p>
    <w:p w:rsidR="0027062B" w:rsidRPr="000D252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0D2520">
        <w:rPr>
          <w:rFonts w:ascii="Times New Roman" w:hAnsi="Times New Roman" w:cs="Times New Roman"/>
          <w:bCs/>
          <w:sz w:val="28"/>
          <w:szCs w:val="28"/>
        </w:rPr>
        <w:t xml:space="preserve">1.5.6. </w:t>
      </w:r>
      <w:r w:rsidRPr="000D2520">
        <w:rPr>
          <w:rFonts w:ascii="Times New Roman" w:hAnsi="Times New Roman" w:cs="Times New Roman"/>
          <w:sz w:val="28"/>
          <w:szCs w:val="28"/>
        </w:rPr>
        <w:t xml:space="preserve">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«Личного кабинета» Единого и регионального порталов </w:t>
      </w:r>
      <w:proofErr w:type="spellStart"/>
      <w:r w:rsidRPr="000D2520">
        <w:rPr>
          <w:rFonts w:ascii="Times New Roman" w:hAnsi="Times New Roman" w:cs="Times New Roman"/>
          <w:sz w:val="28"/>
          <w:szCs w:val="28"/>
        </w:rPr>
        <w:t>госуслуг</w:t>
      </w:r>
      <w:proofErr w:type="spellEnd"/>
      <w:r w:rsidRPr="000D2520">
        <w:rPr>
          <w:rFonts w:ascii="Times New Roman" w:hAnsi="Times New Roman" w:cs="Times New Roman"/>
          <w:sz w:val="28"/>
          <w:szCs w:val="28"/>
        </w:rPr>
        <w:t xml:space="preserve"> – в случае подачи заявления через указанные порталы.</w:t>
      </w:r>
    </w:p>
    <w:p w:rsidR="0027062B" w:rsidRPr="00784F84"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0D2520">
        <w:rPr>
          <w:rFonts w:ascii="Times New Roman" w:hAnsi="Times New Roman" w:cs="Times New Roman"/>
          <w:sz w:val="28"/>
          <w:szCs w:val="28"/>
        </w:rPr>
        <w:t>1.6. Порядок, форма и место размещения информации по вопросам</w:t>
      </w:r>
      <w:r w:rsidRPr="00784F84">
        <w:rPr>
          <w:rFonts w:ascii="Times New Roman" w:hAnsi="Times New Roman" w:cs="Times New Roman"/>
          <w:sz w:val="28"/>
          <w:szCs w:val="28"/>
        </w:rPr>
        <w:t xml:space="preserve"> предоставления муниципальной услуги.</w:t>
      </w:r>
    </w:p>
    <w:p w:rsidR="0027062B" w:rsidRPr="006928A7"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784F84">
        <w:rPr>
          <w:rFonts w:ascii="Times New Roman" w:hAnsi="Times New Roman" w:cs="Times New Roman"/>
          <w:sz w:val="28"/>
          <w:szCs w:val="28"/>
        </w:rPr>
        <w:t>И</w:t>
      </w:r>
      <w:r w:rsidRPr="006928A7">
        <w:rPr>
          <w:rFonts w:ascii="Times New Roman" w:hAnsi="Times New Roman" w:cs="Times New Roman"/>
          <w:sz w:val="28"/>
          <w:szCs w:val="28"/>
        </w:rPr>
        <w:t xml:space="preserve">нформирование </w:t>
      </w:r>
      <w:r w:rsidRPr="00784F84">
        <w:rPr>
          <w:rFonts w:ascii="Times New Roman" w:hAnsi="Times New Roman" w:cs="Times New Roman"/>
          <w:sz w:val="28"/>
          <w:szCs w:val="28"/>
        </w:rPr>
        <w:t xml:space="preserve">по вопросам предоставления муниципальной услуги </w:t>
      </w:r>
      <w:r w:rsidRPr="006928A7">
        <w:rPr>
          <w:rFonts w:ascii="Times New Roman" w:hAnsi="Times New Roman" w:cs="Times New Roman"/>
          <w:sz w:val="28"/>
          <w:szCs w:val="28"/>
        </w:rPr>
        <w:t>осуществляется путем размещения на информационных стендах, рас</w:t>
      </w:r>
      <w:r w:rsidRPr="00784F84">
        <w:rPr>
          <w:rFonts w:ascii="Times New Roman" w:hAnsi="Times New Roman" w:cs="Times New Roman"/>
          <w:sz w:val="28"/>
          <w:szCs w:val="28"/>
        </w:rPr>
        <w:t xml:space="preserve">положенных в здании по </w:t>
      </w:r>
      <w:r w:rsidRPr="00DD6AA3">
        <w:rPr>
          <w:rFonts w:ascii="Times New Roman" w:hAnsi="Times New Roman" w:cs="Times New Roman"/>
          <w:sz w:val="28"/>
          <w:szCs w:val="28"/>
        </w:rPr>
        <w:t xml:space="preserve">адресу подразделения, официальном сайте органа местного самоуправления, посредством Единого и регионального порталов </w:t>
      </w:r>
      <w:proofErr w:type="spellStart"/>
      <w:r>
        <w:rPr>
          <w:rFonts w:ascii="Times New Roman" w:eastAsia="Times New Roman" w:hAnsi="Times New Roman" w:cs="Times New Roman"/>
          <w:sz w:val="28"/>
          <w:szCs w:val="28"/>
          <w:lang w:eastAsia="ru-RU"/>
        </w:rPr>
        <w:t>госуслуг</w:t>
      </w:r>
      <w:proofErr w:type="spellEnd"/>
      <w:r w:rsidRPr="00DD6AA3">
        <w:rPr>
          <w:rFonts w:ascii="Times New Roman" w:hAnsi="Times New Roman" w:cs="Times New Roman"/>
          <w:sz w:val="28"/>
          <w:szCs w:val="28"/>
        </w:rPr>
        <w:t xml:space="preserve"> следующей информации:</w:t>
      </w:r>
    </w:p>
    <w:p w:rsidR="0027062B" w:rsidRPr="006928A7"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928A7">
        <w:rPr>
          <w:rFonts w:ascii="Times New Roman" w:hAnsi="Times New Roman" w:cs="Times New Roman"/>
          <w:sz w:val="28"/>
          <w:szCs w:val="28"/>
        </w:rPr>
        <w:t>выдерж</w:t>
      </w:r>
      <w:r w:rsidRPr="00784F84">
        <w:rPr>
          <w:rFonts w:ascii="Times New Roman" w:hAnsi="Times New Roman" w:cs="Times New Roman"/>
          <w:sz w:val="28"/>
          <w:szCs w:val="28"/>
        </w:rPr>
        <w:t>ек</w:t>
      </w:r>
      <w:r w:rsidRPr="006928A7">
        <w:rPr>
          <w:rFonts w:ascii="Times New Roman" w:hAnsi="Times New Roman" w:cs="Times New Roman"/>
          <w:sz w:val="28"/>
          <w:szCs w:val="28"/>
        </w:rPr>
        <w:t xml:space="preserve"> из нормативных правовых актов, регулирующих деятельность по предоставлению </w:t>
      </w:r>
      <w:r w:rsidRPr="00784F84">
        <w:rPr>
          <w:rFonts w:ascii="Times New Roman" w:hAnsi="Times New Roman" w:cs="Times New Roman"/>
          <w:sz w:val="28"/>
          <w:szCs w:val="28"/>
        </w:rPr>
        <w:t>муниципальной</w:t>
      </w:r>
      <w:r w:rsidRPr="006928A7">
        <w:rPr>
          <w:rFonts w:ascii="Times New Roman" w:hAnsi="Times New Roman" w:cs="Times New Roman"/>
          <w:sz w:val="28"/>
          <w:szCs w:val="28"/>
        </w:rPr>
        <w:t xml:space="preserve"> услуги;</w:t>
      </w:r>
    </w:p>
    <w:p w:rsidR="0027062B" w:rsidRPr="006928A7"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928A7">
        <w:rPr>
          <w:rFonts w:ascii="Times New Roman" w:hAnsi="Times New Roman" w:cs="Times New Roman"/>
          <w:sz w:val="28"/>
          <w:szCs w:val="28"/>
        </w:rPr>
        <w:t>текста Административного регламента;</w:t>
      </w:r>
    </w:p>
    <w:p w:rsidR="0027062B" w:rsidRPr="006928A7"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928A7">
        <w:rPr>
          <w:rFonts w:ascii="Times New Roman" w:hAnsi="Times New Roman" w:cs="Times New Roman"/>
          <w:sz w:val="28"/>
          <w:szCs w:val="28"/>
        </w:rPr>
        <w:t xml:space="preserve">перечня документов, необходимых для предоставления </w:t>
      </w:r>
      <w:r w:rsidRPr="00784F84">
        <w:rPr>
          <w:rFonts w:ascii="Times New Roman" w:hAnsi="Times New Roman" w:cs="Times New Roman"/>
          <w:sz w:val="28"/>
          <w:szCs w:val="28"/>
        </w:rPr>
        <w:t>муниципальной</w:t>
      </w:r>
      <w:r w:rsidRPr="006928A7">
        <w:rPr>
          <w:rFonts w:ascii="Times New Roman" w:hAnsi="Times New Roman" w:cs="Times New Roman"/>
          <w:sz w:val="28"/>
          <w:szCs w:val="28"/>
        </w:rPr>
        <w:t xml:space="preserve"> услуги, подлежащих представлению заявителем, а также требований, предъявляемых к этим документам;</w:t>
      </w:r>
    </w:p>
    <w:p w:rsidR="0027062B" w:rsidRPr="006928A7"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928A7">
        <w:rPr>
          <w:rFonts w:ascii="Times New Roman" w:hAnsi="Times New Roman" w:cs="Times New Roman"/>
          <w:sz w:val="28"/>
          <w:szCs w:val="28"/>
        </w:rPr>
        <w:t xml:space="preserve">перечня оснований для отказа в </w:t>
      </w:r>
      <w:r w:rsidRPr="00784F84">
        <w:rPr>
          <w:rFonts w:ascii="Times New Roman" w:hAnsi="Times New Roman" w:cs="Times New Roman"/>
          <w:sz w:val="28"/>
          <w:szCs w:val="28"/>
        </w:rPr>
        <w:t>предоставлении муниципальной услуги</w:t>
      </w:r>
      <w:r w:rsidRPr="006928A7">
        <w:rPr>
          <w:rFonts w:ascii="Times New Roman" w:hAnsi="Times New Roman" w:cs="Times New Roman"/>
          <w:sz w:val="28"/>
          <w:szCs w:val="28"/>
        </w:rPr>
        <w:t>;</w:t>
      </w:r>
    </w:p>
    <w:p w:rsidR="0027062B" w:rsidRPr="00F6703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F6703B">
        <w:rPr>
          <w:rFonts w:ascii="Times New Roman" w:hAnsi="Times New Roman" w:cs="Times New Roman"/>
          <w:sz w:val="28"/>
          <w:szCs w:val="28"/>
        </w:rPr>
        <w:t>графика приема заявителей;</w:t>
      </w:r>
    </w:p>
    <w:p w:rsidR="0027062B" w:rsidRPr="00F6703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F6703B">
        <w:rPr>
          <w:rFonts w:ascii="Times New Roman" w:hAnsi="Times New Roman" w:cs="Times New Roman"/>
          <w:sz w:val="28"/>
          <w:szCs w:val="28"/>
        </w:rPr>
        <w:t>образцов документов;</w:t>
      </w:r>
    </w:p>
    <w:p w:rsidR="0027062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информации о том, что муниципальная услуга предоставляется бесплатно.</w:t>
      </w:r>
    </w:p>
    <w:p w:rsidR="0027062B" w:rsidRDefault="0027062B" w:rsidP="0027062B">
      <w:pPr>
        <w:pStyle w:val="ConsPlusNormal"/>
        <w:ind w:firstLine="540"/>
        <w:jc w:val="both"/>
        <w:rPr>
          <w:rFonts w:ascii="Times New Roman" w:hAnsi="Times New Roman" w:cs="Times New Roman"/>
          <w:sz w:val="28"/>
          <w:szCs w:val="28"/>
        </w:rPr>
      </w:pPr>
      <w:proofErr w:type="gramStart"/>
      <w:r w:rsidRPr="00F6703B">
        <w:rPr>
          <w:rFonts w:ascii="Times New Roman" w:hAnsi="Times New Roman" w:cs="Times New Roman"/>
          <w:sz w:val="28"/>
          <w:szCs w:val="28"/>
        </w:rPr>
        <w:t>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w:t>
      </w:r>
      <w:r w:rsidRPr="007B72C6">
        <w:rPr>
          <w:rFonts w:ascii="Times New Roman" w:hAnsi="Times New Roman" w:cs="Times New Roman"/>
          <w:sz w:val="28"/>
          <w:szCs w:val="28"/>
        </w:rPr>
        <w:t xml:space="preserve">,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11" w:history="1">
        <w:r w:rsidRPr="007B72C6">
          <w:rPr>
            <w:rStyle w:val="a8"/>
            <w:rFonts w:ascii="Times New Roman" w:hAnsi="Times New Roman" w:cs="Times New Roman"/>
            <w:sz w:val="28"/>
            <w:szCs w:val="28"/>
          </w:rPr>
          <w:t>http://www.mfc64.ru/</w:t>
        </w:r>
      </w:hyperlink>
      <w:r w:rsidRPr="007B72C6">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27062B" w:rsidRPr="00060263" w:rsidRDefault="0027062B" w:rsidP="0027062B">
      <w:pPr>
        <w:autoSpaceDE w:val="0"/>
        <w:autoSpaceDN w:val="0"/>
        <w:adjustRightInd w:val="0"/>
        <w:spacing w:after="0" w:line="240" w:lineRule="auto"/>
        <w:jc w:val="center"/>
        <w:rPr>
          <w:rFonts w:ascii="Times New Roman" w:eastAsia="Times New Roman" w:hAnsi="Times New Roman" w:cs="Times New Roman"/>
          <w:b/>
          <w:sz w:val="32"/>
          <w:szCs w:val="24"/>
          <w:lang w:eastAsia="ru-RU"/>
        </w:rPr>
      </w:pPr>
      <w:r>
        <w:rPr>
          <w:rFonts w:ascii="Times New Roman" w:eastAsia="Times New Roman" w:hAnsi="Times New Roman" w:cs="Times New Roman"/>
          <w:b/>
          <w:sz w:val="32"/>
          <w:szCs w:val="24"/>
          <w:lang w:val="en-US" w:eastAsia="ru-RU"/>
        </w:rPr>
        <w:t>II</w:t>
      </w:r>
      <w:r>
        <w:rPr>
          <w:rFonts w:ascii="Times New Roman" w:eastAsia="Times New Roman" w:hAnsi="Times New Roman" w:cs="Times New Roman"/>
          <w:b/>
          <w:sz w:val="32"/>
          <w:szCs w:val="24"/>
          <w:lang w:eastAsia="ru-RU"/>
        </w:rPr>
        <w:t>.</w:t>
      </w:r>
      <w:r w:rsidRPr="00060263">
        <w:rPr>
          <w:rFonts w:ascii="Times New Roman" w:eastAsia="Times New Roman" w:hAnsi="Times New Roman" w:cs="Times New Roman"/>
          <w:b/>
          <w:sz w:val="32"/>
          <w:szCs w:val="24"/>
          <w:lang w:eastAsia="ru-RU"/>
        </w:rPr>
        <w:t xml:space="preserve"> Стандарт предоставления муниципальной услуги</w:t>
      </w:r>
    </w:p>
    <w:p w:rsidR="0027062B" w:rsidRPr="005D4452" w:rsidRDefault="0027062B" w:rsidP="0027062B">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5D4452">
        <w:rPr>
          <w:rFonts w:ascii="Times New Roman" w:eastAsia="Times New Roman" w:hAnsi="Times New Roman" w:cs="Times New Roman"/>
          <w:b/>
          <w:i/>
          <w:sz w:val="28"/>
          <w:szCs w:val="28"/>
          <w:lang w:eastAsia="ru-RU"/>
        </w:rPr>
        <w:t>Наименование муниципальной услуги</w:t>
      </w:r>
    </w:p>
    <w:p w:rsidR="0027062B" w:rsidRPr="00060263" w:rsidRDefault="0027062B" w:rsidP="0027062B">
      <w:pPr>
        <w:spacing w:after="0" w:line="240" w:lineRule="auto"/>
        <w:ind w:firstLine="567"/>
        <w:jc w:val="both"/>
        <w:rPr>
          <w:rFonts w:ascii="Times New Roman" w:eastAsia="Times New Roman" w:hAnsi="Times New Roman" w:cs="Times New Roman"/>
          <w:sz w:val="28"/>
          <w:szCs w:val="28"/>
          <w:lang w:eastAsia="ru-RU"/>
        </w:rPr>
      </w:pPr>
      <w:r w:rsidRPr="00060263">
        <w:rPr>
          <w:rFonts w:ascii="Times New Roman" w:eastAsia="Times New Roman" w:hAnsi="Times New Roman" w:cs="Times New Roman"/>
          <w:sz w:val="28"/>
          <w:szCs w:val="28"/>
          <w:lang w:eastAsia="ru-RU"/>
        </w:rPr>
        <w:t>2.1. Наименование муниципальной услуги: «</w:t>
      </w:r>
      <w:r>
        <w:rPr>
          <w:rFonts w:ascii="Times New Roman" w:eastAsia="Times New Roman" w:hAnsi="Times New Roman" w:cs="Times New Roman"/>
          <w:sz w:val="28"/>
          <w:szCs w:val="28"/>
          <w:lang w:eastAsia="ru-RU"/>
        </w:rPr>
        <w:t>П</w:t>
      </w:r>
      <w:r w:rsidRPr="00A33AD7">
        <w:rPr>
          <w:rFonts w:ascii="Times New Roman" w:hAnsi="Times New Roman" w:cs="Times New Roman"/>
          <w:sz w:val="28"/>
          <w:szCs w:val="28"/>
        </w:rPr>
        <w:t>риняти</w:t>
      </w:r>
      <w:r>
        <w:rPr>
          <w:rFonts w:ascii="Times New Roman" w:hAnsi="Times New Roman" w:cs="Times New Roman"/>
          <w:sz w:val="28"/>
          <w:szCs w:val="28"/>
        </w:rPr>
        <w:t>е</w:t>
      </w:r>
      <w:r w:rsidRPr="00A33AD7">
        <w:rPr>
          <w:rFonts w:ascii="Times New Roman" w:hAnsi="Times New Roman" w:cs="Times New Roman"/>
          <w:sz w:val="28"/>
          <w:szCs w:val="28"/>
        </w:rPr>
        <w:t xml:space="preserve"> </w:t>
      </w:r>
      <w:proofErr w:type="gramStart"/>
      <w:r w:rsidRPr="00A33AD7">
        <w:rPr>
          <w:rFonts w:ascii="Times New Roman" w:hAnsi="Times New Roman" w:cs="Times New Roman"/>
          <w:sz w:val="28"/>
          <w:szCs w:val="28"/>
        </w:rPr>
        <w:t xml:space="preserve">на учет </w:t>
      </w:r>
      <w:r>
        <w:rPr>
          <w:rFonts w:ascii="Times New Roman" w:hAnsi="Times New Roman" w:cs="Times New Roman"/>
          <w:sz w:val="28"/>
          <w:szCs w:val="28"/>
        </w:rPr>
        <w:t>граждан в качестве нуждающихся в жилых помещениях из муниципального жилищного фонда по договорам</w:t>
      </w:r>
      <w:proofErr w:type="gramEnd"/>
      <w:r>
        <w:rPr>
          <w:rFonts w:ascii="Times New Roman" w:hAnsi="Times New Roman" w:cs="Times New Roman"/>
          <w:sz w:val="28"/>
          <w:szCs w:val="28"/>
        </w:rPr>
        <w:t xml:space="preserve"> социального найма</w:t>
      </w:r>
      <w:r w:rsidRPr="00060263">
        <w:rPr>
          <w:rFonts w:ascii="Times New Roman" w:eastAsia="Times New Roman" w:hAnsi="Times New Roman" w:cs="Times New Roman"/>
          <w:sz w:val="28"/>
          <w:szCs w:val="28"/>
          <w:lang w:eastAsia="ru-RU"/>
        </w:rPr>
        <w:t>».</w:t>
      </w:r>
    </w:p>
    <w:p w:rsidR="0027062B" w:rsidRPr="00591030" w:rsidRDefault="0027062B" w:rsidP="0027062B">
      <w:pPr>
        <w:spacing w:after="0" w:line="240" w:lineRule="auto"/>
        <w:ind w:firstLine="540"/>
        <w:jc w:val="center"/>
        <w:rPr>
          <w:rFonts w:ascii="Times New Roman" w:eastAsia="Times New Roman" w:hAnsi="Times New Roman" w:cs="Times New Roman"/>
          <w:b/>
          <w:i/>
          <w:sz w:val="28"/>
          <w:szCs w:val="28"/>
          <w:lang w:eastAsia="ru-RU"/>
        </w:rPr>
      </w:pPr>
      <w:r w:rsidRPr="00591030">
        <w:rPr>
          <w:rFonts w:ascii="Times New Roman" w:eastAsia="Times New Roman" w:hAnsi="Times New Roman" w:cs="Times New Roman"/>
          <w:b/>
          <w:i/>
          <w:sz w:val="28"/>
          <w:szCs w:val="28"/>
          <w:lang w:eastAsia="ru-RU"/>
        </w:rPr>
        <w:t>Наименование органа местного самоуправления, предоставляющего муниципальную услугу</w:t>
      </w:r>
    </w:p>
    <w:p w:rsidR="0027062B" w:rsidRPr="00F15E37" w:rsidRDefault="0027062B" w:rsidP="0027062B">
      <w:pPr>
        <w:autoSpaceDE w:val="0"/>
        <w:autoSpaceDN w:val="0"/>
        <w:adjustRightInd w:val="0"/>
        <w:spacing w:after="0" w:line="240" w:lineRule="auto"/>
        <w:ind w:firstLine="540"/>
        <w:jc w:val="both"/>
        <w:rPr>
          <w:rFonts w:ascii="Times New Roman" w:hAnsi="Times New Roman" w:cs="Times New Roman"/>
          <w:sz w:val="28"/>
          <w:szCs w:val="28"/>
          <w:vertAlign w:val="superscript"/>
        </w:rPr>
      </w:pPr>
      <w:r w:rsidRPr="00060263">
        <w:rPr>
          <w:rFonts w:ascii="Times New Roman" w:eastAsia="Times New Roman" w:hAnsi="Times New Roman" w:cs="Times New Roman"/>
          <w:sz w:val="28"/>
          <w:szCs w:val="28"/>
          <w:lang w:eastAsia="ru-RU"/>
        </w:rPr>
        <w:t>2.2. Муниципальная услуга предоставляется органом местного самоуправления</w:t>
      </w:r>
      <w:r>
        <w:rPr>
          <w:rFonts w:ascii="Times New Roman" w:eastAsia="Times New Roman" w:hAnsi="Times New Roman" w:cs="Times New Roman"/>
          <w:sz w:val="28"/>
          <w:szCs w:val="28"/>
          <w:lang w:eastAsia="ru-RU"/>
        </w:rPr>
        <w:t xml:space="preserve"> – администрация Озинского муниципального района </w:t>
      </w:r>
      <w:r w:rsidRPr="006629F7">
        <w:rPr>
          <w:rFonts w:ascii="Times New Roman" w:eastAsia="Times New Roman" w:hAnsi="Times New Roman" w:cs="Times New Roman"/>
          <w:sz w:val="28"/>
          <w:szCs w:val="28"/>
          <w:lang w:eastAsia="ru-RU"/>
        </w:rPr>
        <w:t>(далее – орган местного самоуправления)</w:t>
      </w:r>
      <w:r>
        <w:rPr>
          <w:rFonts w:ascii="Times New Roman" w:eastAsia="Times New Roman" w:hAnsi="Times New Roman" w:cs="Times New Roman"/>
          <w:sz w:val="28"/>
          <w:szCs w:val="28"/>
          <w:lang w:eastAsia="ru-RU"/>
        </w:rPr>
        <w:t xml:space="preserve"> </w:t>
      </w:r>
      <w:r w:rsidRPr="00060263">
        <w:rPr>
          <w:rFonts w:ascii="Times New Roman" w:eastAsia="Times New Roman" w:hAnsi="Times New Roman" w:cs="Times New Roman"/>
          <w:sz w:val="28"/>
          <w:szCs w:val="28"/>
          <w:lang w:eastAsia="ru-RU"/>
        </w:rPr>
        <w:t xml:space="preserve">и осуществляется </w:t>
      </w:r>
      <w:r>
        <w:rPr>
          <w:rFonts w:ascii="Times New Roman" w:eastAsia="Times New Roman" w:hAnsi="Times New Roman" w:cs="Times New Roman"/>
          <w:sz w:val="28"/>
          <w:szCs w:val="28"/>
          <w:lang w:eastAsia="ru-RU"/>
        </w:rPr>
        <w:t xml:space="preserve">специалистами </w:t>
      </w:r>
      <w:r>
        <w:rPr>
          <w:rFonts w:ascii="Times New Roman" w:eastAsia="Times New Roman" w:hAnsi="Times New Roman" w:cs="Times New Roman"/>
          <w:sz w:val="28"/>
          <w:szCs w:val="28"/>
          <w:lang w:eastAsia="ru-RU"/>
        </w:rPr>
        <w:lastRenderedPageBreak/>
        <w:t>отдела архитектуры, строительства, ЖКХ администрации Озинского муниципального района.</w:t>
      </w:r>
    </w:p>
    <w:p w:rsidR="0027062B" w:rsidRDefault="0027062B" w:rsidP="0027062B">
      <w:pPr>
        <w:spacing w:after="0" w:line="240" w:lineRule="auto"/>
        <w:ind w:firstLine="567"/>
        <w:jc w:val="both"/>
        <w:rPr>
          <w:rFonts w:ascii="Times New Roman" w:eastAsia="Times New Roman" w:hAnsi="Times New Roman" w:cs="Times New Roman"/>
          <w:sz w:val="28"/>
          <w:szCs w:val="28"/>
          <w:lang w:eastAsia="ru-RU"/>
        </w:rPr>
      </w:pPr>
      <w:r w:rsidRPr="00926A77">
        <w:rPr>
          <w:rFonts w:ascii="Times New Roman" w:eastAsia="Times New Roman" w:hAnsi="Times New Roman" w:cs="Times New Roman"/>
          <w:sz w:val="28"/>
          <w:szCs w:val="28"/>
          <w:lang w:eastAsia="ru-RU"/>
        </w:rPr>
        <w:t>Приём заявления и приложенных к нему документов на предоставление муниципальной услуги 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27062B" w:rsidRDefault="0027062B" w:rsidP="0027062B">
      <w:pPr>
        <w:spacing w:after="0" w:line="240" w:lineRule="auto"/>
        <w:ind w:firstLine="567"/>
        <w:jc w:val="both"/>
        <w:rPr>
          <w:rFonts w:ascii="Times New Roman" w:eastAsia="Times New Roman" w:hAnsi="Times New Roman" w:cs="Times New Roman"/>
          <w:sz w:val="28"/>
          <w:szCs w:val="28"/>
          <w:lang w:eastAsia="ru-RU"/>
        </w:rPr>
      </w:pPr>
      <w:r w:rsidRPr="006A697D">
        <w:rPr>
          <w:rFonts w:ascii="Times New Roman" w:eastAsia="Times New Roman" w:hAnsi="Times New Roman" w:cs="Times New Roman"/>
          <w:sz w:val="28"/>
          <w:szCs w:val="28"/>
          <w:lang w:eastAsia="ru-RU"/>
        </w:rPr>
        <w:t>При предоставлении муниципальной услуги орган местного самоуправления взаимодействует</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w:t>
      </w:r>
    </w:p>
    <w:p w:rsidR="0027062B" w:rsidRPr="00AD7037" w:rsidRDefault="0027062B" w:rsidP="0027062B">
      <w:pPr>
        <w:spacing w:after="0" w:line="240" w:lineRule="auto"/>
        <w:ind w:firstLine="567"/>
        <w:jc w:val="both"/>
        <w:rPr>
          <w:rFonts w:ascii="Times New Roman" w:eastAsia="Times New Roman" w:hAnsi="Times New Roman" w:cs="Times New Roman"/>
          <w:sz w:val="28"/>
          <w:szCs w:val="28"/>
          <w:lang w:eastAsia="ru-RU"/>
        </w:rPr>
      </w:pPr>
      <w:r w:rsidRPr="00AD7037">
        <w:rPr>
          <w:rFonts w:ascii="Times New Roman" w:eastAsia="Times New Roman" w:hAnsi="Times New Roman" w:cs="Times New Roman"/>
          <w:sz w:val="28"/>
          <w:szCs w:val="28"/>
          <w:lang w:eastAsia="ru-RU"/>
        </w:rPr>
        <w:t>управлением Федеральной службы государственной регистрации, реестра и картографии по Саратовской области;</w:t>
      </w:r>
    </w:p>
    <w:p w:rsidR="0027062B" w:rsidRPr="00AD7037" w:rsidRDefault="0027062B" w:rsidP="0027062B">
      <w:pPr>
        <w:spacing w:after="0" w:line="240" w:lineRule="auto"/>
        <w:ind w:firstLine="567"/>
        <w:jc w:val="both"/>
        <w:rPr>
          <w:rFonts w:ascii="Times New Roman" w:eastAsia="Times New Roman" w:hAnsi="Times New Roman" w:cs="Times New Roman"/>
          <w:sz w:val="28"/>
          <w:szCs w:val="28"/>
          <w:lang w:eastAsia="ru-RU"/>
        </w:rPr>
      </w:pPr>
      <w:r w:rsidRPr="00AD7037">
        <w:rPr>
          <w:rFonts w:ascii="Times New Roman" w:eastAsia="Times New Roman" w:hAnsi="Times New Roman" w:cs="Times New Roman"/>
          <w:sz w:val="28"/>
          <w:szCs w:val="28"/>
          <w:lang w:eastAsia="ru-RU"/>
        </w:rPr>
        <w:t xml:space="preserve">управлением Федеральной налоговой службы по Саратовской области; </w:t>
      </w:r>
    </w:p>
    <w:p w:rsidR="0027062B" w:rsidRDefault="0027062B" w:rsidP="0027062B">
      <w:pPr>
        <w:spacing w:after="0" w:line="240" w:lineRule="auto"/>
        <w:ind w:firstLine="567"/>
        <w:jc w:val="both"/>
        <w:rPr>
          <w:rFonts w:cs="Times New Roman"/>
        </w:rPr>
      </w:pPr>
      <w:r w:rsidRPr="00AD7037">
        <w:rPr>
          <w:rFonts w:ascii="Times New Roman" w:eastAsia="Times New Roman" w:hAnsi="Times New Roman" w:cs="Times New Roman"/>
          <w:sz w:val="28"/>
          <w:szCs w:val="28"/>
          <w:lang w:eastAsia="ru-RU"/>
        </w:rPr>
        <w:t>управлением Федеральной миграционной службы по Саратовской области;</w:t>
      </w:r>
      <w:r w:rsidRPr="00AD7037">
        <w:rPr>
          <w:rFonts w:cs="Times New Roman"/>
        </w:rPr>
        <w:t xml:space="preserve"> </w:t>
      </w:r>
    </w:p>
    <w:p w:rsidR="0027062B" w:rsidRPr="00F6758A"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F6758A">
        <w:rPr>
          <w:rFonts w:ascii="Times New Roman" w:hAnsi="Times New Roman" w:cs="Times New Roman"/>
          <w:sz w:val="28"/>
          <w:szCs w:val="28"/>
        </w:rPr>
        <w:t>Государственной инспекци</w:t>
      </w:r>
      <w:r>
        <w:rPr>
          <w:rFonts w:ascii="Times New Roman" w:hAnsi="Times New Roman" w:cs="Times New Roman"/>
          <w:sz w:val="28"/>
          <w:szCs w:val="28"/>
        </w:rPr>
        <w:t>ей</w:t>
      </w:r>
      <w:r w:rsidRPr="00F6758A">
        <w:rPr>
          <w:rFonts w:ascii="Times New Roman" w:hAnsi="Times New Roman" w:cs="Times New Roman"/>
          <w:sz w:val="28"/>
          <w:szCs w:val="28"/>
        </w:rPr>
        <w:t xml:space="preserve"> безопасности дорожного движения </w:t>
      </w:r>
      <w:r>
        <w:rPr>
          <w:rFonts w:ascii="Times New Roman" w:hAnsi="Times New Roman" w:cs="Times New Roman"/>
          <w:sz w:val="28"/>
          <w:szCs w:val="28"/>
        </w:rPr>
        <w:t>ГУ МВД России по Саратовской области;</w:t>
      </w:r>
    </w:p>
    <w:p w:rsidR="0027062B" w:rsidRDefault="0027062B" w:rsidP="0027062B">
      <w:pPr>
        <w:spacing w:after="0" w:line="240" w:lineRule="auto"/>
        <w:ind w:firstLine="567"/>
        <w:jc w:val="both"/>
        <w:rPr>
          <w:rFonts w:ascii="Times New Roman" w:eastAsia="Times New Roman" w:hAnsi="Times New Roman" w:cs="Times New Roman"/>
          <w:sz w:val="28"/>
          <w:szCs w:val="28"/>
          <w:lang w:eastAsia="ru-RU"/>
        </w:rPr>
      </w:pPr>
      <w:r w:rsidRPr="00AD7037">
        <w:rPr>
          <w:rFonts w:ascii="Times New Roman" w:eastAsia="Times New Roman" w:hAnsi="Times New Roman" w:cs="Times New Roman"/>
          <w:sz w:val="28"/>
          <w:szCs w:val="28"/>
          <w:lang w:eastAsia="ru-RU"/>
        </w:rPr>
        <w:t xml:space="preserve">управлением </w:t>
      </w:r>
      <w:r>
        <w:rPr>
          <w:rFonts w:ascii="Times New Roman" w:eastAsia="Times New Roman" w:hAnsi="Times New Roman" w:cs="Times New Roman"/>
          <w:sz w:val="28"/>
          <w:szCs w:val="28"/>
          <w:lang w:eastAsia="ru-RU"/>
        </w:rPr>
        <w:t xml:space="preserve">по делам </w:t>
      </w:r>
      <w:r w:rsidRPr="00AD7037">
        <w:rPr>
          <w:rFonts w:ascii="Times New Roman" w:eastAsia="Times New Roman" w:hAnsi="Times New Roman" w:cs="Times New Roman"/>
          <w:sz w:val="28"/>
          <w:szCs w:val="28"/>
          <w:lang w:eastAsia="ru-RU"/>
        </w:rPr>
        <w:t>ЗАГС Правительства Саратовской области;</w:t>
      </w:r>
    </w:p>
    <w:p w:rsidR="0027062B" w:rsidRPr="00F6758A"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hyperlink r:id="rId12" w:history="1">
        <w:r w:rsidRPr="00F6758A">
          <w:rPr>
            <w:rFonts w:ascii="Times New Roman" w:hAnsi="Times New Roman" w:cs="Times New Roman"/>
            <w:sz w:val="28"/>
            <w:szCs w:val="28"/>
          </w:rPr>
          <w:t>Государственн</w:t>
        </w:r>
        <w:r>
          <w:rPr>
            <w:rFonts w:ascii="Times New Roman" w:hAnsi="Times New Roman" w:cs="Times New Roman"/>
            <w:sz w:val="28"/>
            <w:szCs w:val="28"/>
          </w:rPr>
          <w:t>ой</w:t>
        </w:r>
        <w:r w:rsidRPr="00F6758A">
          <w:rPr>
            <w:rFonts w:ascii="Times New Roman" w:hAnsi="Times New Roman" w:cs="Times New Roman"/>
            <w:sz w:val="28"/>
            <w:szCs w:val="28"/>
          </w:rPr>
          <w:t xml:space="preserve"> инспекци</w:t>
        </w:r>
        <w:r>
          <w:rPr>
            <w:rFonts w:ascii="Times New Roman" w:hAnsi="Times New Roman" w:cs="Times New Roman"/>
            <w:sz w:val="28"/>
            <w:szCs w:val="28"/>
          </w:rPr>
          <w:t>ей</w:t>
        </w:r>
        <w:r w:rsidRPr="00F6758A">
          <w:rPr>
            <w:rFonts w:ascii="Times New Roman" w:hAnsi="Times New Roman" w:cs="Times New Roman"/>
            <w:sz w:val="28"/>
            <w:szCs w:val="28"/>
          </w:rPr>
          <w:t xml:space="preserve"> по надзору за техническим состоянием самоходных машин и других видов техники </w:t>
        </w:r>
        <w:r>
          <w:rPr>
            <w:rFonts w:ascii="Times New Roman" w:hAnsi="Times New Roman" w:cs="Times New Roman"/>
            <w:sz w:val="28"/>
            <w:szCs w:val="28"/>
          </w:rPr>
          <w:t xml:space="preserve">Саратовской </w:t>
        </w:r>
        <w:r w:rsidRPr="00F6758A">
          <w:rPr>
            <w:rFonts w:ascii="Times New Roman" w:hAnsi="Times New Roman" w:cs="Times New Roman"/>
            <w:sz w:val="28"/>
            <w:szCs w:val="28"/>
          </w:rPr>
          <w:t>области</w:t>
        </w:r>
      </w:hyperlink>
      <w:r>
        <w:rPr>
          <w:rFonts w:ascii="Times New Roman" w:hAnsi="Times New Roman" w:cs="Times New Roman"/>
          <w:sz w:val="28"/>
          <w:szCs w:val="28"/>
        </w:rPr>
        <w:t>.</w:t>
      </w:r>
    </w:p>
    <w:p w:rsidR="0027062B" w:rsidRPr="003F11ED" w:rsidRDefault="0027062B" w:rsidP="0027062B">
      <w:pPr>
        <w:autoSpaceDE w:val="0"/>
        <w:autoSpaceDN w:val="0"/>
        <w:adjustRightInd w:val="0"/>
        <w:spacing w:after="0" w:line="240" w:lineRule="auto"/>
        <w:ind w:firstLine="567"/>
        <w:jc w:val="both"/>
        <w:rPr>
          <w:rFonts w:ascii="Times New Roman" w:hAnsi="Times New Roman" w:cs="Times New Roman"/>
          <w:sz w:val="28"/>
          <w:szCs w:val="28"/>
        </w:rPr>
      </w:pPr>
      <w:r w:rsidRPr="00926A77">
        <w:rPr>
          <w:rFonts w:ascii="Times New Roman" w:eastAsia="Times New Roman" w:hAnsi="Times New Roman" w:cs="Times New Roman"/>
          <w:sz w:val="28"/>
          <w:szCs w:val="28"/>
          <w:lang w:eastAsia="ru-RU"/>
        </w:rPr>
        <w:t xml:space="preserve">2.2.1. </w:t>
      </w:r>
      <w:proofErr w:type="gramStart"/>
      <w:r w:rsidRPr="00926A77">
        <w:rPr>
          <w:rFonts w:ascii="Times New Roman" w:hAnsi="Times New Roman" w:cs="Times New Roman"/>
          <w:sz w:val="28"/>
          <w:szCs w:val="28"/>
        </w:rPr>
        <w:t>Запрещается требовать от заявителя осуществления действий, в</w:t>
      </w:r>
      <w:r w:rsidRPr="003F11ED">
        <w:rPr>
          <w:rFonts w:ascii="Times New Roman" w:hAnsi="Times New Roman" w:cs="Times New Roman"/>
          <w:sz w:val="28"/>
          <w:szCs w:val="28"/>
        </w:rPr>
        <w:t xml:space="preserve"> том числе согласований, необходимых для получения </w:t>
      </w:r>
      <w:r>
        <w:rPr>
          <w:rFonts w:ascii="Times New Roman" w:hAnsi="Times New Roman" w:cs="Times New Roman"/>
          <w:sz w:val="28"/>
          <w:szCs w:val="28"/>
        </w:rPr>
        <w:t>муниципальной</w:t>
      </w:r>
      <w:r w:rsidRPr="003F11ED">
        <w:rPr>
          <w:rFonts w:ascii="Times New Roman" w:hAnsi="Times New Roman" w:cs="Times New Roman"/>
          <w:sz w:val="28"/>
          <w:szCs w:val="28"/>
        </w:rPr>
        <w:t xml:space="preserve"> услуги и связанных с обращением в иные государственные органы, </w:t>
      </w:r>
      <w:r>
        <w:rPr>
          <w:rFonts w:ascii="Times New Roman" w:hAnsi="Times New Roman" w:cs="Times New Roman"/>
          <w:sz w:val="28"/>
          <w:szCs w:val="28"/>
        </w:rPr>
        <w:t xml:space="preserve">органы местного самоуправления </w:t>
      </w:r>
      <w:r w:rsidRPr="003F11ED">
        <w:rPr>
          <w:rFonts w:ascii="Times New Roman" w:hAnsi="Times New Roman" w:cs="Times New Roman"/>
          <w:sz w:val="28"/>
          <w:szCs w:val="28"/>
        </w:rPr>
        <w:t xml:space="preserve">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r>
        <w:rPr>
          <w:rFonts w:ascii="Times New Roman" w:hAnsi="Times New Roman" w:cs="Times New Roman"/>
          <w:sz w:val="28"/>
          <w:szCs w:val="28"/>
        </w:rPr>
        <w:t>муниципальных</w:t>
      </w:r>
      <w:r w:rsidRPr="003F11ED">
        <w:rPr>
          <w:rFonts w:ascii="Times New Roman" w:hAnsi="Times New Roman" w:cs="Times New Roman"/>
          <w:sz w:val="28"/>
          <w:szCs w:val="28"/>
        </w:rPr>
        <w:t xml:space="preserve"> услуг, утвержденный</w:t>
      </w:r>
      <w:r>
        <w:rPr>
          <w:rFonts w:ascii="Times New Roman" w:hAnsi="Times New Roman" w:cs="Times New Roman"/>
          <w:sz w:val="28"/>
          <w:szCs w:val="28"/>
        </w:rPr>
        <w:t xml:space="preserve"> </w:t>
      </w:r>
      <w:r w:rsidRPr="00110ADD">
        <w:rPr>
          <w:rFonts w:ascii="Times New Roman" w:hAnsi="Times New Roman"/>
          <w:sz w:val="28"/>
          <w:szCs w:val="28"/>
        </w:rPr>
        <w:t>Федеральным Законом от 27.07.2010</w:t>
      </w:r>
      <w:proofErr w:type="gramEnd"/>
      <w:r w:rsidRPr="00110ADD">
        <w:rPr>
          <w:rFonts w:ascii="Times New Roman" w:hAnsi="Times New Roman"/>
          <w:sz w:val="28"/>
          <w:szCs w:val="28"/>
        </w:rPr>
        <w:t xml:space="preserve"> г. № 210-ФЗ «Об организации предоставления государственных и муниципальных услуг»</w:t>
      </w:r>
      <w:r w:rsidRPr="00110ADD">
        <w:rPr>
          <w:rFonts w:ascii="Times New Roman" w:eastAsiaTheme="minorEastAsia" w:hAnsi="Times New Roman"/>
          <w:sz w:val="28"/>
          <w:szCs w:val="28"/>
        </w:rPr>
        <w:t>.</w:t>
      </w:r>
    </w:p>
    <w:p w:rsidR="0027062B" w:rsidRPr="00591030" w:rsidRDefault="0027062B" w:rsidP="0027062B">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591030">
        <w:rPr>
          <w:rFonts w:ascii="Times New Roman" w:eastAsia="Times New Roman" w:hAnsi="Times New Roman" w:cs="Times New Roman"/>
          <w:b/>
          <w:i/>
          <w:sz w:val="28"/>
          <w:szCs w:val="28"/>
          <w:lang w:eastAsia="ru-RU"/>
        </w:rPr>
        <w:t>Результат предоставления муниципальной услуги</w:t>
      </w:r>
    </w:p>
    <w:p w:rsidR="0027062B" w:rsidRDefault="0027062B" w:rsidP="0027062B">
      <w:pPr>
        <w:pStyle w:val="ConsPlusNormal"/>
        <w:ind w:firstLine="540"/>
        <w:jc w:val="both"/>
        <w:rPr>
          <w:rFonts w:ascii="Times New Roman" w:hAnsi="Times New Roman" w:cs="Times New Roman"/>
          <w:sz w:val="28"/>
          <w:szCs w:val="28"/>
        </w:rPr>
      </w:pPr>
      <w:r w:rsidRPr="003167EA">
        <w:rPr>
          <w:rFonts w:ascii="Times New Roman" w:hAnsi="Times New Roman" w:cs="Times New Roman"/>
          <w:sz w:val="28"/>
          <w:szCs w:val="28"/>
        </w:rPr>
        <w:t>2.</w:t>
      </w:r>
      <w:r>
        <w:rPr>
          <w:rFonts w:ascii="Times New Roman" w:hAnsi="Times New Roman" w:cs="Times New Roman"/>
          <w:sz w:val="28"/>
          <w:szCs w:val="28"/>
        </w:rPr>
        <w:t>3</w:t>
      </w:r>
      <w:r w:rsidRPr="003167EA">
        <w:rPr>
          <w:rFonts w:ascii="Times New Roman" w:hAnsi="Times New Roman" w:cs="Times New Roman"/>
          <w:sz w:val="28"/>
          <w:szCs w:val="28"/>
        </w:rPr>
        <w:t>. Результатом предоставления муниципальной услуги является:</w:t>
      </w:r>
    </w:p>
    <w:p w:rsidR="0027062B" w:rsidRPr="00D77500" w:rsidRDefault="0027062B" w:rsidP="0027062B">
      <w:pPr>
        <w:pStyle w:val="ConsPlusNormal"/>
        <w:ind w:firstLine="540"/>
        <w:jc w:val="both"/>
        <w:rPr>
          <w:rFonts w:ascii="Times New Roman" w:hAnsi="Times New Roman" w:cs="Times New Roman"/>
          <w:sz w:val="28"/>
          <w:szCs w:val="28"/>
        </w:rPr>
      </w:pPr>
      <w:r w:rsidRPr="00D77500">
        <w:rPr>
          <w:rFonts w:ascii="Times New Roman" w:hAnsi="Times New Roman" w:cs="Times New Roman"/>
          <w:sz w:val="28"/>
          <w:szCs w:val="28"/>
        </w:rPr>
        <w:t>выдача (направление) заявителю извещения о принятии (об отказе в принятии) на учет в качестве нуждающегося в жилом помещении по договору социального найма.</w:t>
      </w:r>
    </w:p>
    <w:p w:rsidR="0027062B" w:rsidRPr="00591030" w:rsidRDefault="0027062B" w:rsidP="0027062B">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591030">
        <w:rPr>
          <w:rFonts w:ascii="Times New Roman" w:eastAsia="Times New Roman" w:hAnsi="Times New Roman" w:cs="Times New Roman"/>
          <w:b/>
          <w:i/>
          <w:sz w:val="28"/>
          <w:szCs w:val="28"/>
          <w:lang w:eastAsia="ru-RU"/>
        </w:rPr>
        <w:t>Срок предоставления муниципальной услуги</w:t>
      </w:r>
    </w:p>
    <w:p w:rsidR="0027062B"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0263">
        <w:rPr>
          <w:rFonts w:ascii="Times New Roman" w:eastAsia="Times New Roman" w:hAnsi="Times New Roman" w:cs="Times New Roman"/>
          <w:sz w:val="28"/>
          <w:szCs w:val="28"/>
          <w:lang w:eastAsia="ru-RU"/>
        </w:rPr>
        <w:t>2.4. Срок предоставления муниципальной услуги составляет</w:t>
      </w:r>
      <w:r>
        <w:rPr>
          <w:rFonts w:ascii="Times New Roman" w:eastAsia="Times New Roman" w:hAnsi="Times New Roman" w:cs="Times New Roman"/>
          <w:sz w:val="28"/>
          <w:szCs w:val="28"/>
          <w:lang w:eastAsia="ru-RU"/>
        </w:rPr>
        <w:t xml:space="preserve"> 33 рабочих дня.</w:t>
      </w:r>
    </w:p>
    <w:p w:rsidR="0027062B"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принятия решения – не позднее 30 рабочих дней со дня подачи заявления и всех необходимых документов.</w:t>
      </w:r>
    </w:p>
    <w:p w:rsidR="0027062B"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Срок направление уведомления заявителю о принятом решении– </w:t>
      </w:r>
      <w:proofErr w:type="gramStart"/>
      <w:r>
        <w:rPr>
          <w:rFonts w:ascii="Times New Roman" w:eastAsia="Times New Roman" w:hAnsi="Times New Roman" w:cs="Times New Roman"/>
          <w:sz w:val="28"/>
          <w:szCs w:val="28"/>
          <w:lang w:eastAsia="ru-RU"/>
        </w:rPr>
        <w:t>не</w:t>
      </w:r>
      <w:proofErr w:type="gramEnd"/>
      <w:r>
        <w:rPr>
          <w:rFonts w:ascii="Times New Roman" w:eastAsia="Times New Roman" w:hAnsi="Times New Roman" w:cs="Times New Roman"/>
          <w:sz w:val="28"/>
          <w:szCs w:val="28"/>
          <w:lang w:eastAsia="ru-RU"/>
        </w:rPr>
        <w:t xml:space="preserve"> позднее 3 рабочих дней со дня принятия решения.</w:t>
      </w:r>
    </w:p>
    <w:p w:rsidR="0027062B" w:rsidRPr="001E6625"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1E6625">
        <w:rPr>
          <w:rFonts w:ascii="Times New Roman" w:hAnsi="Times New Roman" w:cs="Times New Roman"/>
          <w:sz w:val="28"/>
          <w:szCs w:val="28"/>
        </w:rPr>
        <w:lastRenderedPageBreak/>
        <w:t xml:space="preserve">В случае представления заявления </w:t>
      </w:r>
      <w:r>
        <w:rPr>
          <w:rFonts w:ascii="Times New Roman" w:hAnsi="Times New Roman" w:cs="Times New Roman"/>
          <w:sz w:val="28"/>
          <w:szCs w:val="28"/>
        </w:rPr>
        <w:t xml:space="preserve">и документов </w:t>
      </w:r>
      <w:r w:rsidRPr="001E6625">
        <w:rPr>
          <w:rFonts w:ascii="Times New Roman" w:hAnsi="Times New Roman" w:cs="Times New Roman"/>
          <w:sz w:val="28"/>
          <w:szCs w:val="28"/>
        </w:rPr>
        <w:t xml:space="preserve">через </w:t>
      </w:r>
      <w:r>
        <w:rPr>
          <w:rFonts w:ascii="Times New Roman" w:hAnsi="Times New Roman" w:cs="Times New Roman"/>
          <w:sz w:val="28"/>
          <w:szCs w:val="28"/>
        </w:rPr>
        <w:t>МФЦ</w:t>
      </w:r>
      <w:r w:rsidRPr="001E6625">
        <w:rPr>
          <w:rFonts w:ascii="Times New Roman" w:hAnsi="Times New Roman" w:cs="Times New Roman"/>
          <w:sz w:val="28"/>
          <w:szCs w:val="28"/>
        </w:rPr>
        <w:t xml:space="preserve"> срок принятия решения исчисляется со дня передачи </w:t>
      </w:r>
      <w:r>
        <w:rPr>
          <w:rFonts w:ascii="Times New Roman" w:hAnsi="Times New Roman" w:cs="Times New Roman"/>
          <w:sz w:val="28"/>
          <w:szCs w:val="28"/>
        </w:rPr>
        <w:t>МФЦ</w:t>
      </w:r>
      <w:r w:rsidRPr="001E6625">
        <w:rPr>
          <w:rFonts w:ascii="Times New Roman" w:hAnsi="Times New Roman" w:cs="Times New Roman"/>
          <w:sz w:val="28"/>
          <w:szCs w:val="28"/>
        </w:rPr>
        <w:t xml:space="preserve"> заявления </w:t>
      </w:r>
      <w:r>
        <w:rPr>
          <w:rFonts w:ascii="Times New Roman" w:hAnsi="Times New Roman" w:cs="Times New Roman"/>
          <w:sz w:val="28"/>
          <w:szCs w:val="28"/>
        </w:rPr>
        <w:t xml:space="preserve">и документов </w:t>
      </w:r>
      <w:r w:rsidRPr="001E6625">
        <w:rPr>
          <w:rFonts w:ascii="Times New Roman" w:hAnsi="Times New Roman" w:cs="Times New Roman"/>
          <w:sz w:val="28"/>
          <w:szCs w:val="28"/>
        </w:rPr>
        <w:t>в орган</w:t>
      </w:r>
      <w:r>
        <w:rPr>
          <w:rFonts w:ascii="Times New Roman" w:hAnsi="Times New Roman" w:cs="Times New Roman"/>
          <w:sz w:val="28"/>
          <w:szCs w:val="28"/>
        </w:rPr>
        <w:t xml:space="preserve"> местного самоуправления</w:t>
      </w:r>
      <w:r w:rsidRPr="001E6625">
        <w:rPr>
          <w:rFonts w:ascii="Times New Roman" w:hAnsi="Times New Roman" w:cs="Times New Roman"/>
          <w:sz w:val="28"/>
          <w:szCs w:val="28"/>
        </w:rPr>
        <w:t>.</w:t>
      </w:r>
    </w:p>
    <w:p w:rsidR="0027062B" w:rsidRPr="00BD22A6" w:rsidRDefault="0027062B" w:rsidP="0027062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27062B" w:rsidRPr="00591030" w:rsidRDefault="0027062B" w:rsidP="0027062B">
      <w:pPr>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591030">
        <w:rPr>
          <w:rFonts w:ascii="Times New Roman" w:eastAsia="Times New Roman" w:hAnsi="Times New Roman" w:cs="Times New Roman"/>
          <w:b/>
          <w:i/>
          <w:sz w:val="28"/>
          <w:szCs w:val="28"/>
          <w:lang w:eastAsia="ru-RU"/>
        </w:rPr>
        <w:t>Перечень нормативных правовых актов, регулирующих отношения, возникающих в связи с предоставлением муниципальной услуги</w:t>
      </w:r>
    </w:p>
    <w:p w:rsidR="0027062B" w:rsidRPr="00060263" w:rsidRDefault="0027062B" w:rsidP="0027062B">
      <w:pPr>
        <w:spacing w:after="0" w:line="240" w:lineRule="auto"/>
        <w:ind w:firstLine="567"/>
        <w:jc w:val="both"/>
        <w:rPr>
          <w:rFonts w:ascii="Times New Roman" w:eastAsia="Times New Roman" w:hAnsi="Times New Roman" w:cs="Times New Roman"/>
          <w:sz w:val="28"/>
          <w:szCs w:val="28"/>
          <w:lang w:eastAsia="ru-RU"/>
        </w:rPr>
      </w:pPr>
      <w:r w:rsidRPr="00060263">
        <w:rPr>
          <w:rFonts w:ascii="Times New Roman" w:eastAsia="Times New Roman" w:hAnsi="Times New Roman" w:cs="Times New Roman"/>
          <w:sz w:val="28"/>
          <w:szCs w:val="28"/>
          <w:lang w:eastAsia="ru-RU"/>
        </w:rPr>
        <w:t>2.5. Предоставление муниципальной услуги осуществляется в соответствии с положениями, установленными следующими правовыми актами:</w:t>
      </w:r>
    </w:p>
    <w:p w:rsidR="0027062B" w:rsidRDefault="0027062B" w:rsidP="0027062B">
      <w:pPr>
        <w:pStyle w:val="ConsPlusNormal"/>
        <w:ind w:firstLine="540"/>
        <w:jc w:val="both"/>
        <w:rPr>
          <w:rFonts w:ascii="Times New Roman" w:hAnsi="Times New Roman" w:cs="Times New Roman"/>
          <w:sz w:val="28"/>
          <w:szCs w:val="28"/>
        </w:rPr>
      </w:pPr>
      <w:hyperlink r:id="rId13" w:history="1">
        <w:proofErr w:type="gramStart"/>
        <w:r w:rsidRPr="00536A01">
          <w:rPr>
            <w:rFonts w:ascii="Times New Roman" w:hAnsi="Times New Roman" w:cs="Times New Roman"/>
            <w:sz w:val="28"/>
            <w:szCs w:val="28"/>
          </w:rPr>
          <w:t>Конституци</w:t>
        </w:r>
      </w:hyperlink>
      <w:r w:rsidRPr="00536A01">
        <w:rPr>
          <w:rFonts w:ascii="Times New Roman" w:hAnsi="Times New Roman" w:cs="Times New Roman"/>
          <w:sz w:val="28"/>
          <w:szCs w:val="28"/>
        </w:rPr>
        <w:t>ей</w:t>
      </w:r>
      <w:proofErr w:type="gramEnd"/>
      <w:r w:rsidRPr="00536A01">
        <w:rPr>
          <w:rFonts w:ascii="Times New Roman" w:hAnsi="Times New Roman" w:cs="Times New Roman"/>
          <w:sz w:val="28"/>
          <w:szCs w:val="28"/>
        </w:rPr>
        <w:t xml:space="preserve"> Российской Федерации («Российская газета», 21 января 2009 года, № 7);</w:t>
      </w:r>
    </w:p>
    <w:p w:rsidR="0027062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EF7599">
        <w:rPr>
          <w:rFonts w:ascii="Times New Roman" w:hAnsi="Times New Roman" w:cs="Times New Roman"/>
          <w:sz w:val="28"/>
          <w:szCs w:val="28"/>
        </w:rPr>
        <w:t xml:space="preserve">Жилищным </w:t>
      </w:r>
      <w:hyperlink r:id="rId14" w:history="1">
        <w:r w:rsidRPr="00EF7599">
          <w:rPr>
            <w:rFonts w:ascii="Times New Roman" w:hAnsi="Times New Roman" w:cs="Times New Roman"/>
            <w:sz w:val="28"/>
            <w:szCs w:val="28"/>
          </w:rPr>
          <w:t>кодексом</w:t>
        </w:r>
      </w:hyperlink>
      <w:r w:rsidRPr="00EF7599">
        <w:rPr>
          <w:rFonts w:ascii="Times New Roman" w:hAnsi="Times New Roman" w:cs="Times New Roman"/>
          <w:sz w:val="28"/>
          <w:szCs w:val="28"/>
        </w:rPr>
        <w:t xml:space="preserve"> Российской Федерации (</w:t>
      </w:r>
      <w:r>
        <w:rPr>
          <w:rFonts w:ascii="Times New Roman" w:hAnsi="Times New Roman" w:cs="Times New Roman"/>
          <w:sz w:val="28"/>
          <w:szCs w:val="28"/>
        </w:rPr>
        <w:t>«</w:t>
      </w:r>
      <w:r w:rsidRPr="00EF7599">
        <w:rPr>
          <w:rFonts w:ascii="Times New Roman" w:hAnsi="Times New Roman" w:cs="Times New Roman"/>
          <w:sz w:val="28"/>
          <w:szCs w:val="28"/>
        </w:rPr>
        <w:t>Российская газета</w:t>
      </w:r>
      <w:r>
        <w:rPr>
          <w:rFonts w:ascii="Times New Roman" w:hAnsi="Times New Roman" w:cs="Times New Roman"/>
          <w:sz w:val="28"/>
          <w:szCs w:val="28"/>
        </w:rPr>
        <w:t>»</w:t>
      </w:r>
      <w:r w:rsidRPr="00EF7599">
        <w:rPr>
          <w:rFonts w:ascii="Times New Roman" w:hAnsi="Times New Roman" w:cs="Times New Roman"/>
          <w:sz w:val="28"/>
          <w:szCs w:val="28"/>
        </w:rPr>
        <w:t xml:space="preserve"> </w:t>
      </w:r>
      <w:r>
        <w:rPr>
          <w:rFonts w:ascii="Times New Roman" w:hAnsi="Times New Roman" w:cs="Times New Roman"/>
          <w:sz w:val="28"/>
          <w:szCs w:val="28"/>
        </w:rPr>
        <w:t>№</w:t>
      </w:r>
      <w:r w:rsidRPr="00EF7599">
        <w:rPr>
          <w:rFonts w:ascii="Times New Roman" w:hAnsi="Times New Roman" w:cs="Times New Roman"/>
          <w:sz w:val="28"/>
          <w:szCs w:val="28"/>
        </w:rPr>
        <w:t xml:space="preserve"> 1 от 12 января 2005 г</w:t>
      </w:r>
      <w:r>
        <w:rPr>
          <w:rFonts w:ascii="Times New Roman" w:hAnsi="Times New Roman" w:cs="Times New Roman"/>
          <w:sz w:val="28"/>
          <w:szCs w:val="28"/>
        </w:rPr>
        <w:t>ода</w:t>
      </w:r>
      <w:r w:rsidRPr="00EF7599">
        <w:rPr>
          <w:rFonts w:ascii="Times New Roman" w:hAnsi="Times New Roman" w:cs="Times New Roman"/>
          <w:sz w:val="28"/>
          <w:szCs w:val="28"/>
        </w:rPr>
        <w:t>);</w:t>
      </w:r>
    </w:p>
    <w:p w:rsidR="0027062B" w:rsidRPr="00FF36AD" w:rsidRDefault="0027062B" w:rsidP="0027062B">
      <w:pPr>
        <w:pStyle w:val="ConsPlusNormal"/>
        <w:ind w:firstLine="540"/>
        <w:jc w:val="both"/>
        <w:rPr>
          <w:rFonts w:ascii="Times New Roman" w:hAnsi="Times New Roman" w:cs="Times New Roman"/>
          <w:sz w:val="28"/>
          <w:szCs w:val="28"/>
        </w:rPr>
      </w:pPr>
      <w:r w:rsidRPr="00FF36AD">
        <w:rPr>
          <w:rFonts w:ascii="Times New Roman" w:hAnsi="Times New Roman" w:cs="Times New Roman"/>
          <w:sz w:val="28"/>
          <w:szCs w:val="28"/>
        </w:rPr>
        <w:t>Налоговы</w:t>
      </w:r>
      <w:r>
        <w:rPr>
          <w:rFonts w:ascii="Times New Roman" w:hAnsi="Times New Roman" w:cs="Times New Roman"/>
          <w:sz w:val="28"/>
          <w:szCs w:val="28"/>
        </w:rPr>
        <w:t>м</w:t>
      </w:r>
      <w:r w:rsidRPr="00FF36AD">
        <w:rPr>
          <w:rFonts w:ascii="Times New Roman" w:hAnsi="Times New Roman" w:cs="Times New Roman"/>
          <w:sz w:val="28"/>
          <w:szCs w:val="28"/>
        </w:rPr>
        <w:t xml:space="preserve"> кодекс</w:t>
      </w:r>
      <w:r>
        <w:rPr>
          <w:rFonts w:ascii="Times New Roman" w:hAnsi="Times New Roman" w:cs="Times New Roman"/>
          <w:sz w:val="28"/>
          <w:szCs w:val="28"/>
        </w:rPr>
        <w:t>ом</w:t>
      </w:r>
      <w:r w:rsidRPr="00FF36AD">
        <w:rPr>
          <w:rFonts w:ascii="Times New Roman" w:hAnsi="Times New Roman" w:cs="Times New Roman"/>
          <w:sz w:val="28"/>
          <w:szCs w:val="28"/>
        </w:rPr>
        <w:t xml:space="preserve"> Российской Федерации (часть вторая) </w:t>
      </w:r>
      <w:r>
        <w:rPr>
          <w:rFonts w:ascii="Times New Roman" w:hAnsi="Times New Roman" w:cs="Times New Roman"/>
          <w:sz w:val="28"/>
          <w:szCs w:val="28"/>
        </w:rPr>
        <w:t>(«</w:t>
      </w:r>
      <w:r w:rsidRPr="00FF36AD">
        <w:rPr>
          <w:rFonts w:ascii="Times New Roman" w:hAnsi="Times New Roman" w:cs="Times New Roman"/>
          <w:sz w:val="28"/>
          <w:szCs w:val="28"/>
        </w:rPr>
        <w:t>Собрание законодательства РФ</w:t>
      </w:r>
      <w:r>
        <w:rPr>
          <w:rFonts w:ascii="Times New Roman" w:hAnsi="Times New Roman" w:cs="Times New Roman"/>
          <w:sz w:val="28"/>
          <w:szCs w:val="28"/>
        </w:rPr>
        <w:t>»</w:t>
      </w:r>
      <w:r w:rsidRPr="00FF36AD">
        <w:rPr>
          <w:rFonts w:ascii="Times New Roman" w:hAnsi="Times New Roman" w:cs="Times New Roman"/>
          <w:sz w:val="28"/>
          <w:szCs w:val="28"/>
        </w:rPr>
        <w:t xml:space="preserve">, 07.08.2000, </w:t>
      </w:r>
      <w:r>
        <w:rPr>
          <w:rFonts w:ascii="Times New Roman" w:hAnsi="Times New Roman" w:cs="Times New Roman"/>
          <w:sz w:val="28"/>
          <w:szCs w:val="28"/>
        </w:rPr>
        <w:t>№</w:t>
      </w:r>
      <w:r w:rsidRPr="00FF36AD">
        <w:rPr>
          <w:rFonts w:ascii="Times New Roman" w:hAnsi="Times New Roman" w:cs="Times New Roman"/>
          <w:sz w:val="28"/>
          <w:szCs w:val="28"/>
        </w:rPr>
        <w:t xml:space="preserve"> 32, ст. 3340</w:t>
      </w:r>
      <w:r>
        <w:rPr>
          <w:rFonts w:ascii="Times New Roman" w:hAnsi="Times New Roman" w:cs="Times New Roman"/>
          <w:sz w:val="28"/>
          <w:szCs w:val="28"/>
        </w:rPr>
        <w:t>);</w:t>
      </w:r>
    </w:p>
    <w:p w:rsidR="0027062B" w:rsidRPr="00536A01" w:rsidRDefault="0027062B" w:rsidP="0027062B">
      <w:pPr>
        <w:pStyle w:val="ConsPlusNormal"/>
        <w:ind w:firstLine="540"/>
        <w:jc w:val="both"/>
        <w:rPr>
          <w:rFonts w:ascii="Times New Roman" w:hAnsi="Times New Roman" w:cs="Times New Roman"/>
          <w:sz w:val="28"/>
          <w:szCs w:val="28"/>
        </w:rPr>
      </w:pPr>
      <w:r w:rsidRPr="00536A01">
        <w:rPr>
          <w:rFonts w:ascii="Times New Roman" w:hAnsi="Times New Roman" w:cs="Times New Roman"/>
          <w:sz w:val="28"/>
          <w:szCs w:val="28"/>
        </w:rPr>
        <w:t xml:space="preserve">Федеральным </w:t>
      </w:r>
      <w:hyperlink r:id="rId15" w:history="1">
        <w:r w:rsidRPr="00536A01">
          <w:rPr>
            <w:rFonts w:ascii="Times New Roman" w:hAnsi="Times New Roman" w:cs="Times New Roman"/>
            <w:sz w:val="28"/>
            <w:szCs w:val="28"/>
          </w:rPr>
          <w:t>законом</w:t>
        </w:r>
      </w:hyperlink>
      <w:r w:rsidRPr="00536A01">
        <w:rPr>
          <w:rFonts w:ascii="Times New Roman" w:hAnsi="Times New Roman" w:cs="Times New Roman"/>
          <w:sz w:val="28"/>
          <w:szCs w:val="28"/>
        </w:rPr>
        <w:t xml:space="preserve"> от 06 октября 2003 года № 131-ФЗ «Об общих принципах организации местного самоуправления в Российской Федерации» («Российская газета», № 202, 8 октября 2003 года);</w:t>
      </w:r>
    </w:p>
    <w:p w:rsidR="0027062B" w:rsidRPr="00536A01" w:rsidRDefault="0027062B" w:rsidP="0027062B">
      <w:pPr>
        <w:pStyle w:val="ConsPlusNormal"/>
        <w:ind w:firstLine="540"/>
        <w:jc w:val="both"/>
        <w:rPr>
          <w:rFonts w:ascii="Times New Roman" w:hAnsi="Times New Roman" w:cs="Times New Roman"/>
          <w:sz w:val="28"/>
          <w:szCs w:val="28"/>
        </w:rPr>
      </w:pPr>
      <w:r w:rsidRPr="00536A01">
        <w:rPr>
          <w:rFonts w:ascii="Times New Roman" w:hAnsi="Times New Roman" w:cs="Times New Roman"/>
          <w:sz w:val="28"/>
          <w:szCs w:val="28"/>
        </w:rPr>
        <w:t xml:space="preserve">Федеральным </w:t>
      </w:r>
      <w:hyperlink r:id="rId16" w:history="1">
        <w:r w:rsidRPr="00536A01">
          <w:rPr>
            <w:rFonts w:ascii="Times New Roman" w:hAnsi="Times New Roman" w:cs="Times New Roman"/>
            <w:sz w:val="28"/>
            <w:szCs w:val="28"/>
          </w:rPr>
          <w:t>законом</w:t>
        </w:r>
      </w:hyperlink>
      <w:r w:rsidRPr="00536A01">
        <w:rPr>
          <w:rFonts w:ascii="Times New Roman" w:hAnsi="Times New Roman" w:cs="Times New Roman"/>
          <w:sz w:val="28"/>
          <w:szCs w:val="28"/>
        </w:rPr>
        <w:t xml:space="preserve"> от 02 мая 2006 года № 59-ФЗ «О порядке рассмотрения обращений граждан Российской Федерации» («Российская газета</w:t>
      </w:r>
      <w:r>
        <w:rPr>
          <w:rFonts w:ascii="Times New Roman" w:hAnsi="Times New Roman" w:cs="Times New Roman"/>
          <w:sz w:val="28"/>
          <w:szCs w:val="28"/>
        </w:rPr>
        <w:t>»</w:t>
      </w:r>
      <w:r w:rsidRPr="00536A01">
        <w:rPr>
          <w:rFonts w:ascii="Times New Roman" w:hAnsi="Times New Roman" w:cs="Times New Roman"/>
          <w:sz w:val="28"/>
          <w:szCs w:val="28"/>
        </w:rPr>
        <w:t>, № 95, 5 мая 2006 года);</w:t>
      </w:r>
    </w:p>
    <w:p w:rsidR="0027062B" w:rsidRPr="00536A01" w:rsidRDefault="0027062B" w:rsidP="0027062B">
      <w:pPr>
        <w:pStyle w:val="ConsPlusNormal"/>
        <w:ind w:firstLine="540"/>
        <w:jc w:val="both"/>
        <w:rPr>
          <w:rFonts w:ascii="Times New Roman" w:hAnsi="Times New Roman" w:cs="Times New Roman"/>
          <w:sz w:val="28"/>
          <w:szCs w:val="28"/>
        </w:rPr>
      </w:pPr>
      <w:r w:rsidRPr="00536A01">
        <w:rPr>
          <w:rFonts w:ascii="Times New Roman" w:hAnsi="Times New Roman" w:cs="Times New Roman"/>
          <w:sz w:val="28"/>
          <w:szCs w:val="28"/>
        </w:rPr>
        <w:t xml:space="preserve">Федеральным </w:t>
      </w:r>
      <w:hyperlink r:id="rId17" w:history="1">
        <w:r w:rsidRPr="00536A01">
          <w:rPr>
            <w:rFonts w:ascii="Times New Roman" w:hAnsi="Times New Roman" w:cs="Times New Roman"/>
            <w:sz w:val="28"/>
            <w:szCs w:val="28"/>
          </w:rPr>
          <w:t>законом</w:t>
        </w:r>
      </w:hyperlink>
      <w:r w:rsidRPr="00536A01">
        <w:rPr>
          <w:rFonts w:ascii="Times New Roman" w:hAnsi="Times New Roman" w:cs="Times New Roman"/>
          <w:sz w:val="28"/>
          <w:szCs w:val="28"/>
        </w:rPr>
        <w:t xml:space="preserve"> от 27 июля 2006 года № 152-ФЗ «О персональных данных» («Российская газета», № 165, 29 июля 2006 года);</w:t>
      </w:r>
    </w:p>
    <w:p w:rsidR="0027062B" w:rsidRDefault="0027062B" w:rsidP="0027062B">
      <w:pPr>
        <w:pStyle w:val="ConsPlusNormal"/>
        <w:ind w:firstLine="540"/>
        <w:jc w:val="both"/>
        <w:rPr>
          <w:rFonts w:ascii="Times New Roman" w:hAnsi="Times New Roman" w:cs="Times New Roman"/>
          <w:sz w:val="28"/>
          <w:szCs w:val="28"/>
        </w:rPr>
      </w:pPr>
      <w:proofErr w:type="gramStart"/>
      <w:r w:rsidRPr="00536A01">
        <w:rPr>
          <w:rFonts w:ascii="Times New Roman" w:hAnsi="Times New Roman" w:cs="Times New Roman"/>
          <w:sz w:val="28"/>
          <w:szCs w:val="28"/>
        </w:rPr>
        <w:t>Федеральным</w:t>
      </w:r>
      <w:proofErr w:type="gramEnd"/>
      <w:r w:rsidRPr="00536A01">
        <w:rPr>
          <w:rFonts w:ascii="Times New Roman" w:hAnsi="Times New Roman" w:cs="Times New Roman"/>
          <w:sz w:val="28"/>
          <w:szCs w:val="28"/>
        </w:rPr>
        <w:t xml:space="preserve"> </w:t>
      </w:r>
      <w:hyperlink r:id="rId18" w:history="1">
        <w:r w:rsidRPr="00536A01">
          <w:rPr>
            <w:rFonts w:ascii="Times New Roman" w:hAnsi="Times New Roman" w:cs="Times New Roman"/>
            <w:sz w:val="28"/>
            <w:szCs w:val="28"/>
          </w:rPr>
          <w:t>закон</w:t>
        </w:r>
      </w:hyperlink>
      <w:r w:rsidRPr="00536A01">
        <w:rPr>
          <w:rFonts w:ascii="Times New Roman" w:hAnsi="Times New Roman" w:cs="Times New Roman"/>
          <w:sz w:val="28"/>
          <w:szCs w:val="28"/>
        </w:rPr>
        <w:t>ом от 27 июля 2010 года № 210-ФЗ «Об организации предоставления государственных и муниципальных услуг» («Российская газета», 30 июля 2010 года, № 168);</w:t>
      </w:r>
    </w:p>
    <w:p w:rsidR="0027062B" w:rsidRDefault="0027062B" w:rsidP="0027062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Pr="00463FBD">
        <w:rPr>
          <w:rFonts w:ascii="Times New Roman" w:hAnsi="Times New Roman" w:cs="Times New Roman"/>
          <w:sz w:val="28"/>
          <w:szCs w:val="28"/>
        </w:rPr>
        <w:t>остановлением Правительством Российской Федерации от</w:t>
      </w:r>
      <w:r>
        <w:rPr>
          <w:rFonts w:ascii="Times New Roman" w:hAnsi="Times New Roman" w:cs="Times New Roman"/>
          <w:sz w:val="28"/>
          <w:szCs w:val="28"/>
        </w:rPr>
        <w:t> </w:t>
      </w:r>
      <w:r w:rsidRPr="00463FBD">
        <w:rPr>
          <w:rFonts w:ascii="Times New Roman" w:hAnsi="Times New Roman" w:cs="Times New Roman"/>
          <w:sz w:val="28"/>
          <w:szCs w:val="28"/>
        </w:rPr>
        <w:t>16 июня 2006 г</w:t>
      </w:r>
      <w:r>
        <w:rPr>
          <w:rFonts w:ascii="Times New Roman" w:hAnsi="Times New Roman" w:cs="Times New Roman"/>
          <w:sz w:val="28"/>
          <w:szCs w:val="28"/>
        </w:rPr>
        <w:t>ода</w:t>
      </w:r>
      <w:r w:rsidRPr="00463FBD">
        <w:rPr>
          <w:rFonts w:ascii="Times New Roman" w:hAnsi="Times New Roman" w:cs="Times New Roman"/>
          <w:sz w:val="28"/>
          <w:szCs w:val="28"/>
        </w:rPr>
        <w:t xml:space="preserve"> </w:t>
      </w:r>
      <w:r>
        <w:rPr>
          <w:rFonts w:ascii="Times New Roman" w:hAnsi="Times New Roman" w:cs="Times New Roman"/>
          <w:sz w:val="28"/>
          <w:szCs w:val="28"/>
        </w:rPr>
        <w:t>№</w:t>
      </w:r>
      <w:r w:rsidRPr="00463FBD">
        <w:rPr>
          <w:rFonts w:ascii="Times New Roman" w:hAnsi="Times New Roman" w:cs="Times New Roman"/>
          <w:sz w:val="28"/>
          <w:szCs w:val="28"/>
        </w:rPr>
        <w:t xml:space="preserve"> 378</w:t>
      </w:r>
      <w:r>
        <w:rPr>
          <w:rFonts w:ascii="Times New Roman" w:hAnsi="Times New Roman" w:cs="Times New Roman"/>
          <w:sz w:val="28"/>
          <w:szCs w:val="28"/>
        </w:rPr>
        <w:t xml:space="preserve"> «Об утверждении </w:t>
      </w:r>
      <w:hyperlink r:id="rId19" w:history="1">
        <w:r>
          <w:rPr>
            <w:rFonts w:ascii="Times New Roman" w:hAnsi="Times New Roman" w:cs="Times New Roman"/>
            <w:sz w:val="28"/>
            <w:szCs w:val="28"/>
          </w:rPr>
          <w:t>перечня</w:t>
        </w:r>
      </w:hyperlink>
      <w:r w:rsidRPr="00463FBD">
        <w:rPr>
          <w:rFonts w:ascii="Times New Roman" w:hAnsi="Times New Roman" w:cs="Times New Roman"/>
          <w:sz w:val="28"/>
          <w:szCs w:val="28"/>
        </w:rPr>
        <w:t xml:space="preserve"> тяжелых форм хронических заболеваний, при которых невозможно совместное проживание граждан в одной квартире</w:t>
      </w:r>
      <w:r>
        <w:rPr>
          <w:rFonts w:ascii="Times New Roman" w:hAnsi="Times New Roman" w:cs="Times New Roman"/>
          <w:sz w:val="28"/>
          <w:szCs w:val="28"/>
        </w:rPr>
        <w:t>» («</w:t>
      </w:r>
      <w:r w:rsidRPr="00F55C79">
        <w:rPr>
          <w:rFonts w:ascii="Times New Roman" w:hAnsi="Times New Roman" w:cs="Times New Roman"/>
          <w:sz w:val="28"/>
          <w:szCs w:val="28"/>
        </w:rPr>
        <w:t>Собрание законодательства РФ</w:t>
      </w:r>
      <w:r>
        <w:rPr>
          <w:rFonts w:ascii="Times New Roman" w:hAnsi="Times New Roman" w:cs="Times New Roman"/>
          <w:sz w:val="28"/>
          <w:szCs w:val="28"/>
        </w:rPr>
        <w:t>»</w:t>
      </w:r>
      <w:r w:rsidRPr="00F55C79">
        <w:rPr>
          <w:rFonts w:ascii="Times New Roman" w:hAnsi="Times New Roman" w:cs="Times New Roman"/>
          <w:sz w:val="28"/>
          <w:szCs w:val="28"/>
        </w:rPr>
        <w:t>, 19</w:t>
      </w:r>
      <w:r>
        <w:rPr>
          <w:rFonts w:ascii="Times New Roman" w:hAnsi="Times New Roman" w:cs="Times New Roman"/>
          <w:sz w:val="28"/>
          <w:szCs w:val="28"/>
        </w:rPr>
        <w:t xml:space="preserve"> июня </w:t>
      </w:r>
      <w:r w:rsidRPr="00F55C79">
        <w:rPr>
          <w:rFonts w:ascii="Times New Roman" w:hAnsi="Times New Roman" w:cs="Times New Roman"/>
          <w:sz w:val="28"/>
          <w:szCs w:val="28"/>
        </w:rPr>
        <w:t>2006</w:t>
      </w:r>
      <w:r>
        <w:rPr>
          <w:rFonts w:ascii="Times New Roman" w:hAnsi="Times New Roman" w:cs="Times New Roman"/>
          <w:sz w:val="28"/>
          <w:szCs w:val="28"/>
        </w:rPr>
        <w:t xml:space="preserve"> года</w:t>
      </w:r>
      <w:r w:rsidRPr="00F55C79">
        <w:rPr>
          <w:rFonts w:ascii="Times New Roman" w:hAnsi="Times New Roman" w:cs="Times New Roman"/>
          <w:sz w:val="28"/>
          <w:szCs w:val="28"/>
        </w:rPr>
        <w:t xml:space="preserve">, </w:t>
      </w:r>
      <w:r>
        <w:rPr>
          <w:rFonts w:ascii="Times New Roman" w:hAnsi="Times New Roman" w:cs="Times New Roman"/>
          <w:sz w:val="28"/>
          <w:szCs w:val="28"/>
        </w:rPr>
        <w:t>№ </w:t>
      </w:r>
      <w:r w:rsidRPr="00F55C79">
        <w:rPr>
          <w:rFonts w:ascii="Times New Roman" w:hAnsi="Times New Roman" w:cs="Times New Roman"/>
          <w:sz w:val="28"/>
          <w:szCs w:val="28"/>
        </w:rPr>
        <w:t>25, ст. 2736</w:t>
      </w:r>
      <w:r>
        <w:rPr>
          <w:rFonts w:ascii="Times New Roman" w:hAnsi="Times New Roman" w:cs="Times New Roman"/>
          <w:sz w:val="28"/>
          <w:szCs w:val="28"/>
        </w:rPr>
        <w:t>);</w:t>
      </w:r>
    </w:p>
    <w:p w:rsidR="0027062B" w:rsidRPr="00633193" w:rsidRDefault="0027062B" w:rsidP="0027062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Pr="00633193">
        <w:rPr>
          <w:rFonts w:ascii="Times New Roman" w:hAnsi="Times New Roman" w:cs="Times New Roman"/>
          <w:sz w:val="28"/>
          <w:szCs w:val="28"/>
        </w:rPr>
        <w:t xml:space="preserve">остановлением Правительства </w:t>
      </w:r>
      <w:r>
        <w:rPr>
          <w:rFonts w:ascii="Times New Roman" w:hAnsi="Times New Roman" w:cs="Times New Roman"/>
          <w:sz w:val="28"/>
          <w:szCs w:val="28"/>
        </w:rPr>
        <w:t>Российской Федерации</w:t>
      </w:r>
      <w:r w:rsidRPr="00633193">
        <w:rPr>
          <w:rFonts w:ascii="Times New Roman" w:hAnsi="Times New Roman" w:cs="Times New Roman"/>
          <w:sz w:val="28"/>
          <w:szCs w:val="28"/>
        </w:rPr>
        <w:t xml:space="preserve"> от 8 сентября 2010 года № 697 «О единой системе межведомственного электронного взаимодействия»</w:t>
      </w:r>
      <w:r w:rsidRPr="00633193">
        <w:rPr>
          <w:rFonts w:ascii="Times New Roman" w:eastAsiaTheme="minorHAnsi" w:hAnsi="Times New Roman" w:cs="Times New Roman"/>
          <w:sz w:val="28"/>
          <w:szCs w:val="28"/>
          <w:lang w:eastAsia="en-US"/>
        </w:rPr>
        <w:t xml:space="preserve"> (</w:t>
      </w:r>
      <w:r w:rsidRPr="00633193">
        <w:rPr>
          <w:rFonts w:ascii="Times New Roman" w:hAnsi="Times New Roman" w:cs="Times New Roman"/>
          <w:sz w:val="28"/>
          <w:szCs w:val="28"/>
        </w:rPr>
        <w:t>«</w:t>
      </w:r>
      <w:r w:rsidRPr="00633193">
        <w:rPr>
          <w:rFonts w:ascii="Times New Roman" w:eastAsiaTheme="minorHAnsi" w:hAnsi="Times New Roman" w:cs="Times New Roman"/>
          <w:sz w:val="28"/>
          <w:szCs w:val="28"/>
          <w:lang w:eastAsia="en-US"/>
        </w:rPr>
        <w:t>Собрание законодательства РФ</w:t>
      </w:r>
      <w:r w:rsidRPr="00633193">
        <w:rPr>
          <w:rFonts w:ascii="Times New Roman" w:hAnsi="Times New Roman" w:cs="Times New Roman"/>
          <w:sz w:val="28"/>
          <w:szCs w:val="28"/>
        </w:rPr>
        <w:t>»</w:t>
      </w:r>
      <w:r w:rsidRPr="00633193">
        <w:rPr>
          <w:rFonts w:ascii="Times New Roman" w:eastAsiaTheme="minorHAnsi" w:hAnsi="Times New Roman" w:cs="Times New Roman"/>
          <w:sz w:val="28"/>
          <w:szCs w:val="28"/>
          <w:lang w:eastAsia="en-US"/>
        </w:rPr>
        <w:t>, 20</w:t>
      </w:r>
      <w:r w:rsidRPr="00633193">
        <w:rPr>
          <w:rFonts w:ascii="Times New Roman" w:hAnsi="Times New Roman" w:cs="Times New Roman"/>
          <w:sz w:val="28"/>
          <w:szCs w:val="28"/>
        </w:rPr>
        <w:t xml:space="preserve"> сентября </w:t>
      </w:r>
      <w:r w:rsidRPr="00633193">
        <w:rPr>
          <w:rFonts w:ascii="Times New Roman" w:eastAsiaTheme="minorHAnsi" w:hAnsi="Times New Roman" w:cs="Times New Roman"/>
          <w:sz w:val="28"/>
          <w:szCs w:val="28"/>
          <w:lang w:eastAsia="en-US"/>
        </w:rPr>
        <w:t>2010</w:t>
      </w:r>
      <w:r w:rsidRPr="00633193">
        <w:rPr>
          <w:rFonts w:ascii="Times New Roman" w:hAnsi="Times New Roman" w:cs="Times New Roman"/>
          <w:sz w:val="28"/>
          <w:szCs w:val="28"/>
        </w:rPr>
        <w:t xml:space="preserve"> года</w:t>
      </w:r>
      <w:r w:rsidRPr="00633193">
        <w:rPr>
          <w:rFonts w:ascii="Times New Roman" w:eastAsiaTheme="minorHAnsi" w:hAnsi="Times New Roman" w:cs="Times New Roman"/>
          <w:sz w:val="28"/>
          <w:szCs w:val="28"/>
          <w:lang w:eastAsia="en-US"/>
        </w:rPr>
        <w:t xml:space="preserve">, </w:t>
      </w:r>
      <w:r w:rsidRPr="00633193">
        <w:rPr>
          <w:rFonts w:ascii="Times New Roman" w:hAnsi="Times New Roman" w:cs="Times New Roman"/>
          <w:sz w:val="28"/>
          <w:szCs w:val="28"/>
        </w:rPr>
        <w:t>№</w:t>
      </w:r>
      <w:r w:rsidRPr="00633193">
        <w:rPr>
          <w:rFonts w:ascii="Times New Roman" w:eastAsiaTheme="minorHAnsi" w:hAnsi="Times New Roman" w:cs="Times New Roman"/>
          <w:sz w:val="28"/>
          <w:szCs w:val="28"/>
          <w:lang w:eastAsia="en-US"/>
        </w:rPr>
        <w:t xml:space="preserve"> 38</w:t>
      </w:r>
      <w:r w:rsidRPr="00633193">
        <w:rPr>
          <w:rFonts w:ascii="Times New Roman" w:hAnsi="Times New Roman" w:cs="Times New Roman"/>
          <w:sz w:val="28"/>
          <w:szCs w:val="28"/>
        </w:rPr>
        <w:t>);</w:t>
      </w:r>
    </w:p>
    <w:p w:rsidR="0027062B" w:rsidRPr="00633193"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Pr="00633193">
        <w:rPr>
          <w:rFonts w:ascii="Times New Roman" w:hAnsi="Times New Roman" w:cs="Times New Roman"/>
          <w:sz w:val="28"/>
          <w:szCs w:val="28"/>
        </w:rPr>
        <w:t xml:space="preserve">остановлением Правительства </w:t>
      </w:r>
      <w:r>
        <w:rPr>
          <w:rFonts w:ascii="Times New Roman" w:hAnsi="Times New Roman" w:cs="Times New Roman"/>
          <w:sz w:val="28"/>
          <w:szCs w:val="28"/>
        </w:rPr>
        <w:t>Российской Федерации</w:t>
      </w:r>
      <w:r w:rsidRPr="00633193">
        <w:rPr>
          <w:rFonts w:ascii="Times New Roman" w:hAnsi="Times New Roman" w:cs="Times New Roman"/>
          <w:sz w:val="28"/>
          <w:szCs w:val="28"/>
        </w:rPr>
        <w:t xml:space="preserve"> от 25 июня 2012</w:t>
      </w:r>
      <w:r>
        <w:rPr>
          <w:rFonts w:ascii="Times New Roman" w:hAnsi="Times New Roman" w:cs="Times New Roman"/>
          <w:sz w:val="28"/>
          <w:szCs w:val="28"/>
        </w:rPr>
        <w:t> </w:t>
      </w:r>
      <w:r w:rsidRPr="00633193">
        <w:rPr>
          <w:rFonts w:ascii="Times New Roman" w:hAnsi="Times New Roman" w:cs="Times New Roman"/>
          <w:sz w:val="28"/>
          <w:szCs w:val="28"/>
        </w:rPr>
        <w:t xml:space="preserve">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w:t>
      </w:r>
      <w:r w:rsidRPr="00633193">
        <w:rPr>
          <w:rFonts w:ascii="Times New Roman" w:hAnsi="Times New Roman" w:cs="Times New Roman"/>
          <w:sz w:val="28"/>
          <w:szCs w:val="28"/>
        </w:rPr>
        <w:lastRenderedPageBreak/>
        <w:t>за получением государственных и муниципальных услуг») (</w:t>
      </w:r>
      <w:r>
        <w:rPr>
          <w:rFonts w:ascii="Times New Roman" w:hAnsi="Times New Roman" w:cs="Times New Roman"/>
          <w:sz w:val="28"/>
          <w:szCs w:val="28"/>
        </w:rPr>
        <w:t>«</w:t>
      </w:r>
      <w:r w:rsidRPr="00633193">
        <w:rPr>
          <w:rFonts w:ascii="Times New Roman" w:hAnsi="Times New Roman" w:cs="Times New Roman"/>
          <w:sz w:val="28"/>
          <w:szCs w:val="28"/>
        </w:rPr>
        <w:t>Собрание законодательства РФ</w:t>
      </w:r>
      <w:r>
        <w:rPr>
          <w:rFonts w:ascii="Times New Roman" w:hAnsi="Times New Roman" w:cs="Times New Roman"/>
          <w:sz w:val="28"/>
          <w:szCs w:val="28"/>
        </w:rPr>
        <w:t>»</w:t>
      </w:r>
      <w:r w:rsidRPr="00633193">
        <w:rPr>
          <w:rFonts w:ascii="Times New Roman" w:hAnsi="Times New Roman" w:cs="Times New Roman"/>
          <w:sz w:val="28"/>
          <w:szCs w:val="28"/>
        </w:rPr>
        <w:t>, 2012, № 27, ст. 3744);</w:t>
      </w:r>
    </w:p>
    <w:p w:rsidR="0027062B" w:rsidRPr="00EF7599" w:rsidRDefault="0027062B" w:rsidP="0027062B">
      <w:pPr>
        <w:pStyle w:val="ConsPlusNormal"/>
        <w:ind w:firstLine="540"/>
        <w:jc w:val="both"/>
        <w:rPr>
          <w:rFonts w:ascii="Times New Roman" w:hAnsi="Times New Roman" w:cs="Times New Roman"/>
          <w:sz w:val="28"/>
          <w:szCs w:val="28"/>
        </w:rPr>
      </w:pPr>
      <w:hyperlink r:id="rId20" w:history="1">
        <w:r>
          <w:rPr>
            <w:rFonts w:ascii="Times New Roman" w:hAnsi="Times New Roman" w:cs="Times New Roman"/>
            <w:sz w:val="28"/>
            <w:szCs w:val="28"/>
          </w:rPr>
          <w:t>законом</w:t>
        </w:r>
      </w:hyperlink>
      <w:r w:rsidRPr="00EF7599">
        <w:rPr>
          <w:rFonts w:ascii="Times New Roman" w:hAnsi="Times New Roman" w:cs="Times New Roman"/>
          <w:sz w:val="28"/>
          <w:szCs w:val="28"/>
        </w:rPr>
        <w:t xml:space="preserve"> Саратовской области от 28 апреля 2005 г</w:t>
      </w:r>
      <w:r>
        <w:rPr>
          <w:rFonts w:ascii="Times New Roman" w:hAnsi="Times New Roman" w:cs="Times New Roman"/>
          <w:sz w:val="28"/>
          <w:szCs w:val="28"/>
        </w:rPr>
        <w:t>ода</w:t>
      </w:r>
      <w:r w:rsidRPr="00EF7599">
        <w:rPr>
          <w:rFonts w:ascii="Times New Roman" w:hAnsi="Times New Roman" w:cs="Times New Roman"/>
          <w:sz w:val="28"/>
          <w:szCs w:val="28"/>
        </w:rPr>
        <w:t xml:space="preserve"> </w:t>
      </w:r>
      <w:r>
        <w:rPr>
          <w:rFonts w:ascii="Times New Roman" w:hAnsi="Times New Roman" w:cs="Times New Roman"/>
          <w:sz w:val="28"/>
          <w:szCs w:val="28"/>
        </w:rPr>
        <w:t>№</w:t>
      </w:r>
      <w:r w:rsidRPr="00EF7599">
        <w:rPr>
          <w:rFonts w:ascii="Times New Roman" w:hAnsi="Times New Roman" w:cs="Times New Roman"/>
          <w:sz w:val="28"/>
          <w:szCs w:val="28"/>
        </w:rPr>
        <w:t xml:space="preserve"> 39-ЗСО </w:t>
      </w:r>
      <w:r>
        <w:rPr>
          <w:rFonts w:ascii="Times New Roman" w:hAnsi="Times New Roman" w:cs="Times New Roman"/>
          <w:sz w:val="28"/>
          <w:szCs w:val="28"/>
        </w:rPr>
        <w:t>«</w:t>
      </w:r>
      <w:r w:rsidRPr="00EF7599">
        <w:rPr>
          <w:rFonts w:ascii="Times New Roman" w:hAnsi="Times New Roman" w:cs="Times New Roman"/>
          <w:sz w:val="28"/>
          <w:szCs w:val="28"/>
        </w:rPr>
        <w:t>О</w:t>
      </w:r>
      <w:r>
        <w:rPr>
          <w:rFonts w:ascii="Times New Roman" w:hAnsi="Times New Roman" w:cs="Times New Roman"/>
          <w:sz w:val="28"/>
          <w:szCs w:val="28"/>
        </w:rPr>
        <w:t> </w:t>
      </w:r>
      <w:r w:rsidRPr="00EF7599">
        <w:rPr>
          <w:rFonts w:ascii="Times New Roman" w:hAnsi="Times New Roman" w:cs="Times New Roman"/>
          <w:sz w:val="28"/>
          <w:szCs w:val="28"/>
        </w:rPr>
        <w:t>предоставлении жилых помещений в Саратовской области</w:t>
      </w:r>
      <w:r>
        <w:rPr>
          <w:rFonts w:ascii="Times New Roman" w:hAnsi="Times New Roman" w:cs="Times New Roman"/>
          <w:sz w:val="28"/>
          <w:szCs w:val="28"/>
        </w:rPr>
        <w:t>»</w:t>
      </w:r>
      <w:r w:rsidRPr="00EF7599">
        <w:rPr>
          <w:rFonts w:ascii="Times New Roman" w:hAnsi="Times New Roman" w:cs="Times New Roman"/>
          <w:sz w:val="28"/>
          <w:szCs w:val="28"/>
        </w:rPr>
        <w:t xml:space="preserve"> (</w:t>
      </w:r>
      <w:r>
        <w:rPr>
          <w:rFonts w:ascii="Times New Roman" w:hAnsi="Times New Roman" w:cs="Times New Roman"/>
          <w:sz w:val="28"/>
          <w:szCs w:val="28"/>
        </w:rPr>
        <w:t>«</w:t>
      </w:r>
      <w:r w:rsidRPr="00EF7599">
        <w:rPr>
          <w:rFonts w:ascii="Times New Roman" w:hAnsi="Times New Roman" w:cs="Times New Roman"/>
          <w:sz w:val="28"/>
          <w:szCs w:val="28"/>
        </w:rPr>
        <w:t>Неделя области</w:t>
      </w:r>
      <w:r>
        <w:rPr>
          <w:rFonts w:ascii="Times New Roman" w:hAnsi="Times New Roman" w:cs="Times New Roman"/>
          <w:sz w:val="28"/>
          <w:szCs w:val="28"/>
        </w:rPr>
        <w:t>»</w:t>
      </w:r>
      <w:r w:rsidRPr="00EF7599">
        <w:rPr>
          <w:rFonts w:ascii="Times New Roman" w:hAnsi="Times New Roman" w:cs="Times New Roman"/>
          <w:sz w:val="28"/>
          <w:szCs w:val="28"/>
        </w:rPr>
        <w:t xml:space="preserve"> от 5 мая 2005 г</w:t>
      </w:r>
      <w:r>
        <w:rPr>
          <w:rFonts w:ascii="Times New Roman" w:hAnsi="Times New Roman" w:cs="Times New Roman"/>
          <w:sz w:val="28"/>
          <w:szCs w:val="28"/>
        </w:rPr>
        <w:t>ода</w:t>
      </w:r>
      <w:r w:rsidRPr="00EF7599">
        <w:rPr>
          <w:rFonts w:ascii="Times New Roman" w:hAnsi="Times New Roman" w:cs="Times New Roman"/>
          <w:sz w:val="28"/>
          <w:szCs w:val="28"/>
        </w:rPr>
        <w:t xml:space="preserve"> </w:t>
      </w:r>
      <w:r>
        <w:rPr>
          <w:rFonts w:ascii="Times New Roman" w:hAnsi="Times New Roman" w:cs="Times New Roman"/>
          <w:sz w:val="28"/>
          <w:szCs w:val="28"/>
        </w:rPr>
        <w:t>№</w:t>
      </w:r>
      <w:r w:rsidRPr="00EF7599">
        <w:rPr>
          <w:rFonts w:ascii="Times New Roman" w:hAnsi="Times New Roman" w:cs="Times New Roman"/>
          <w:sz w:val="28"/>
          <w:szCs w:val="28"/>
        </w:rPr>
        <w:t xml:space="preserve"> 29 (147);</w:t>
      </w:r>
    </w:p>
    <w:p w:rsidR="0027062B" w:rsidRPr="007D0094" w:rsidRDefault="0027062B" w:rsidP="0027062B">
      <w:pPr>
        <w:pStyle w:val="ConsPlusNormal"/>
        <w:ind w:firstLine="540"/>
        <w:jc w:val="both"/>
        <w:rPr>
          <w:rFonts w:ascii="Times New Roman" w:hAnsi="Times New Roman" w:cs="Times New Roman"/>
          <w:sz w:val="28"/>
          <w:szCs w:val="28"/>
        </w:rPr>
      </w:pPr>
      <w:r w:rsidRPr="007D0094">
        <w:rPr>
          <w:rFonts w:ascii="Times New Roman" w:hAnsi="Times New Roman" w:cs="Times New Roman"/>
          <w:sz w:val="28"/>
          <w:szCs w:val="28"/>
        </w:rPr>
        <w:t xml:space="preserve">Уставом </w:t>
      </w:r>
      <w:r>
        <w:rPr>
          <w:rFonts w:ascii="Times New Roman" w:hAnsi="Times New Roman" w:cs="Times New Roman"/>
          <w:sz w:val="28"/>
          <w:szCs w:val="28"/>
        </w:rPr>
        <w:t>Озинского</w:t>
      </w:r>
      <w:r w:rsidRPr="007D0094">
        <w:rPr>
          <w:rFonts w:ascii="Times New Roman" w:hAnsi="Times New Roman" w:cs="Times New Roman"/>
          <w:sz w:val="28"/>
          <w:szCs w:val="28"/>
        </w:rPr>
        <w:t xml:space="preserve"> муниципального </w:t>
      </w:r>
      <w:r>
        <w:rPr>
          <w:rFonts w:ascii="Times New Roman" w:hAnsi="Times New Roman" w:cs="Times New Roman"/>
          <w:sz w:val="28"/>
          <w:szCs w:val="28"/>
        </w:rPr>
        <w:t>района</w:t>
      </w:r>
      <w:r w:rsidRPr="007D0094">
        <w:rPr>
          <w:rFonts w:ascii="Times New Roman" w:hAnsi="Times New Roman" w:cs="Times New Roman"/>
          <w:sz w:val="28"/>
          <w:szCs w:val="28"/>
        </w:rPr>
        <w:t xml:space="preserve"> Саратовской области;</w:t>
      </w:r>
    </w:p>
    <w:p w:rsidR="0027062B" w:rsidRPr="000F284D" w:rsidRDefault="0027062B" w:rsidP="0027062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Проставлением Озинского муниципального района от 01.08.2012 года за № 361 «Об утверждении Положения об отделе архитектуры, строительства, ЖКХ администрации Озинского муниципального района».</w:t>
      </w:r>
    </w:p>
    <w:p w:rsidR="0027062B" w:rsidRPr="00060263" w:rsidRDefault="0027062B" w:rsidP="0027062B">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591030">
        <w:rPr>
          <w:rFonts w:ascii="Times New Roman" w:eastAsia="Times New Roman" w:hAnsi="Times New Roman" w:cs="Times New Roman"/>
          <w:b/>
          <w:i/>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27062B" w:rsidRPr="001C7379" w:rsidRDefault="0027062B" w:rsidP="0027062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 </w:t>
      </w:r>
      <w:r w:rsidRPr="00060263">
        <w:rPr>
          <w:rFonts w:ascii="Times New Roman" w:eastAsia="Times New Roman" w:hAnsi="Times New Roman" w:cs="Times New Roman"/>
          <w:sz w:val="28"/>
          <w:szCs w:val="28"/>
          <w:lang w:eastAsia="ru-RU"/>
        </w:rPr>
        <w:t xml:space="preserve">Для получения </w:t>
      </w:r>
      <w:r w:rsidRPr="001C7379">
        <w:rPr>
          <w:rFonts w:ascii="Times New Roman" w:eastAsia="Times New Roman" w:hAnsi="Times New Roman" w:cs="Times New Roman"/>
          <w:sz w:val="28"/>
          <w:szCs w:val="28"/>
          <w:lang w:eastAsia="ru-RU"/>
        </w:rPr>
        <w:t>муниципальной услуги заявител</w:t>
      </w:r>
      <w:r>
        <w:rPr>
          <w:rFonts w:ascii="Times New Roman" w:eastAsia="Times New Roman" w:hAnsi="Times New Roman" w:cs="Times New Roman"/>
          <w:sz w:val="28"/>
          <w:szCs w:val="28"/>
          <w:lang w:eastAsia="ru-RU"/>
        </w:rPr>
        <w:t>ь</w:t>
      </w:r>
      <w:r w:rsidRPr="001C7379">
        <w:rPr>
          <w:rFonts w:ascii="Times New Roman" w:eastAsia="Times New Roman" w:hAnsi="Times New Roman" w:cs="Times New Roman"/>
          <w:sz w:val="28"/>
          <w:szCs w:val="28"/>
          <w:lang w:eastAsia="ru-RU"/>
        </w:rPr>
        <w:t xml:space="preserve"> представля</w:t>
      </w:r>
      <w:r>
        <w:rPr>
          <w:rFonts w:ascii="Times New Roman" w:eastAsia="Times New Roman" w:hAnsi="Times New Roman" w:cs="Times New Roman"/>
          <w:sz w:val="28"/>
          <w:szCs w:val="28"/>
          <w:lang w:eastAsia="ru-RU"/>
        </w:rPr>
        <w:t>е</w:t>
      </w:r>
      <w:r w:rsidRPr="001C7379">
        <w:rPr>
          <w:rFonts w:ascii="Times New Roman" w:eastAsia="Times New Roman" w:hAnsi="Times New Roman" w:cs="Times New Roman"/>
          <w:sz w:val="28"/>
          <w:szCs w:val="28"/>
          <w:lang w:eastAsia="ru-RU"/>
        </w:rPr>
        <w:t xml:space="preserve">т: </w:t>
      </w:r>
    </w:p>
    <w:p w:rsidR="0027062B" w:rsidRPr="001E1B78" w:rsidRDefault="0027062B" w:rsidP="0027062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A03A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hyperlink w:anchor="P206" w:history="1">
        <w:r>
          <w:rPr>
            <w:rFonts w:ascii="Times New Roman" w:eastAsia="Times New Roman" w:hAnsi="Times New Roman" w:cs="Times New Roman"/>
            <w:sz w:val="28"/>
            <w:szCs w:val="28"/>
            <w:lang w:eastAsia="ru-RU"/>
          </w:rPr>
          <w:t>заявление</w:t>
        </w:r>
      </w:hyperlink>
      <w:r w:rsidRPr="001E1B78">
        <w:rPr>
          <w:rFonts w:ascii="Times New Roman" w:eastAsia="Times New Roman" w:hAnsi="Times New Roman" w:cs="Times New Roman"/>
          <w:sz w:val="28"/>
          <w:szCs w:val="28"/>
          <w:lang w:eastAsia="ru-RU"/>
        </w:rPr>
        <w:t xml:space="preserve"> по форме согласно приложению № 2 Административно</w:t>
      </w:r>
      <w:r>
        <w:rPr>
          <w:rFonts w:ascii="Times New Roman" w:eastAsia="Times New Roman" w:hAnsi="Times New Roman" w:cs="Times New Roman"/>
          <w:sz w:val="28"/>
          <w:szCs w:val="28"/>
          <w:lang w:eastAsia="ru-RU"/>
        </w:rPr>
        <w:t>го</w:t>
      </w:r>
      <w:r w:rsidRPr="001E1B78">
        <w:rPr>
          <w:rFonts w:ascii="Times New Roman" w:eastAsia="Times New Roman" w:hAnsi="Times New Roman" w:cs="Times New Roman"/>
          <w:sz w:val="28"/>
          <w:szCs w:val="28"/>
          <w:lang w:eastAsia="ru-RU"/>
        </w:rPr>
        <w:t xml:space="preserve"> регламент</w:t>
      </w:r>
      <w:r>
        <w:rPr>
          <w:rFonts w:ascii="Times New Roman" w:eastAsia="Times New Roman" w:hAnsi="Times New Roman" w:cs="Times New Roman"/>
          <w:sz w:val="28"/>
          <w:szCs w:val="28"/>
          <w:lang w:eastAsia="ru-RU"/>
        </w:rPr>
        <w:t>а;</w:t>
      </w:r>
    </w:p>
    <w:p w:rsidR="0027062B" w:rsidRPr="001E1B78" w:rsidRDefault="0027062B" w:rsidP="0027062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Pr="001E1B78">
        <w:rPr>
          <w:rFonts w:ascii="Times New Roman" w:eastAsia="Times New Roman" w:hAnsi="Times New Roman" w:cs="Times New Roman"/>
          <w:sz w:val="28"/>
          <w:szCs w:val="28"/>
          <w:lang w:eastAsia="ru-RU"/>
        </w:rPr>
        <w:t>копии документов, удостоверяющих личность всех членов семьи;</w:t>
      </w:r>
    </w:p>
    <w:p w:rsidR="0027062B" w:rsidRPr="001E1B78" w:rsidRDefault="0027062B" w:rsidP="0027062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Pr="001E1B78">
        <w:rPr>
          <w:rFonts w:ascii="Times New Roman" w:eastAsia="Times New Roman" w:hAnsi="Times New Roman" w:cs="Times New Roman"/>
          <w:sz w:val="28"/>
          <w:szCs w:val="28"/>
          <w:lang w:eastAsia="ru-RU"/>
        </w:rPr>
        <w:t>копи</w:t>
      </w:r>
      <w:r>
        <w:rPr>
          <w:rFonts w:ascii="Times New Roman" w:eastAsia="Times New Roman" w:hAnsi="Times New Roman" w:cs="Times New Roman"/>
          <w:sz w:val="28"/>
          <w:szCs w:val="28"/>
          <w:lang w:eastAsia="ru-RU"/>
        </w:rPr>
        <w:t>ю</w:t>
      </w:r>
      <w:r w:rsidRPr="001E1B78">
        <w:rPr>
          <w:rFonts w:ascii="Times New Roman" w:eastAsia="Times New Roman" w:hAnsi="Times New Roman" w:cs="Times New Roman"/>
          <w:sz w:val="28"/>
          <w:szCs w:val="28"/>
          <w:lang w:eastAsia="ru-RU"/>
        </w:rPr>
        <w:t xml:space="preserve"> вступившего в законную силу судебного решения об установлении места жительства заявителя или заявителя и членов его семьи в случае отсутствия у указанных лиц регистрации по месту жительства;</w:t>
      </w:r>
    </w:p>
    <w:p w:rsidR="0027062B" w:rsidRPr="001E1B78" w:rsidRDefault="0027062B" w:rsidP="0027062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 w:name="P193"/>
      <w:bookmarkEnd w:id="1"/>
      <w:r>
        <w:rPr>
          <w:rFonts w:ascii="Times New Roman" w:eastAsia="Times New Roman" w:hAnsi="Times New Roman" w:cs="Times New Roman"/>
          <w:sz w:val="28"/>
          <w:szCs w:val="28"/>
          <w:lang w:eastAsia="ru-RU"/>
        </w:rPr>
        <w:t>4) </w:t>
      </w:r>
      <w:r w:rsidRPr="001E1B78">
        <w:rPr>
          <w:rFonts w:ascii="Times New Roman" w:eastAsia="Times New Roman" w:hAnsi="Times New Roman" w:cs="Times New Roman"/>
          <w:sz w:val="28"/>
          <w:szCs w:val="28"/>
          <w:lang w:eastAsia="ru-RU"/>
        </w:rPr>
        <w:t>документы, подтверждающие состав семьи (копия свидетельства о браке, копия свидетельства о расторжении брака, копии свидетельств о рождении всех членов семьи, копия решения соответствующего суда о признании гражданина членом семьи гражданина-заявителя</w:t>
      </w:r>
      <w:r>
        <w:rPr>
          <w:rFonts w:ascii="Times New Roman" w:eastAsia="Times New Roman" w:hAnsi="Times New Roman" w:cs="Times New Roman"/>
          <w:sz w:val="28"/>
          <w:szCs w:val="28"/>
          <w:lang w:eastAsia="ru-RU"/>
        </w:rPr>
        <w:t xml:space="preserve"> – </w:t>
      </w:r>
      <w:r w:rsidRPr="001E1B78">
        <w:rPr>
          <w:rFonts w:ascii="Times New Roman" w:eastAsia="Times New Roman" w:hAnsi="Times New Roman" w:cs="Times New Roman"/>
          <w:sz w:val="28"/>
          <w:szCs w:val="28"/>
          <w:lang w:eastAsia="ru-RU"/>
        </w:rPr>
        <w:t>при наличии такого решения);</w:t>
      </w:r>
    </w:p>
    <w:p w:rsidR="0027062B" w:rsidRPr="001E1B78" w:rsidRDefault="0027062B" w:rsidP="0027062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2" w:name="P196"/>
      <w:bookmarkEnd w:id="2"/>
      <w:r>
        <w:rPr>
          <w:rFonts w:ascii="Times New Roman" w:eastAsia="Times New Roman" w:hAnsi="Times New Roman" w:cs="Times New Roman"/>
          <w:sz w:val="28"/>
          <w:szCs w:val="28"/>
          <w:lang w:eastAsia="ru-RU"/>
        </w:rPr>
        <w:t>5) </w:t>
      </w:r>
      <w:r w:rsidRPr="001E1B78">
        <w:rPr>
          <w:rFonts w:ascii="Times New Roman" w:eastAsia="Times New Roman" w:hAnsi="Times New Roman" w:cs="Times New Roman"/>
          <w:sz w:val="28"/>
          <w:szCs w:val="28"/>
          <w:lang w:eastAsia="ru-RU"/>
        </w:rPr>
        <w:t xml:space="preserve">копии документов, подтверждающих право собственности на жилые помещения, право </w:t>
      </w:r>
      <w:proofErr w:type="gramStart"/>
      <w:r w:rsidRPr="001E1B78">
        <w:rPr>
          <w:rFonts w:ascii="Times New Roman" w:eastAsia="Times New Roman" w:hAnsi="Times New Roman" w:cs="Times New Roman"/>
          <w:sz w:val="28"/>
          <w:szCs w:val="28"/>
          <w:lang w:eastAsia="ru-RU"/>
        </w:rPr>
        <w:t>собственности</w:t>
      </w:r>
      <w:proofErr w:type="gramEnd"/>
      <w:r w:rsidRPr="001E1B78">
        <w:rPr>
          <w:rFonts w:ascii="Times New Roman" w:eastAsia="Times New Roman" w:hAnsi="Times New Roman" w:cs="Times New Roman"/>
          <w:sz w:val="28"/>
          <w:szCs w:val="28"/>
          <w:lang w:eastAsia="ru-RU"/>
        </w:rPr>
        <w:t xml:space="preserve"> на которые не зарегистрировано в Едином государственном реестре прав на недвижимое имущество и сделок с ним (в</w:t>
      </w:r>
      <w:r>
        <w:rPr>
          <w:rFonts w:ascii="Times New Roman" w:eastAsia="Times New Roman" w:hAnsi="Times New Roman" w:cs="Times New Roman"/>
          <w:sz w:val="28"/>
          <w:szCs w:val="28"/>
          <w:lang w:eastAsia="ru-RU"/>
        </w:rPr>
        <w:t> </w:t>
      </w:r>
      <w:r w:rsidRPr="001E1B78">
        <w:rPr>
          <w:rFonts w:ascii="Times New Roman" w:eastAsia="Times New Roman" w:hAnsi="Times New Roman" w:cs="Times New Roman"/>
          <w:sz w:val="28"/>
          <w:szCs w:val="28"/>
          <w:lang w:eastAsia="ru-RU"/>
        </w:rPr>
        <w:t>случае наличия таких жилых помещений у заявителя и членов его семьи);</w:t>
      </w:r>
    </w:p>
    <w:p w:rsidR="0027062B" w:rsidRPr="001E1B78"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bookmarkStart w:id="3" w:name="P199"/>
      <w:bookmarkEnd w:id="3"/>
      <w:r>
        <w:rPr>
          <w:rFonts w:ascii="Times New Roman" w:hAnsi="Times New Roman" w:cs="Times New Roman"/>
          <w:sz w:val="28"/>
          <w:szCs w:val="28"/>
        </w:rPr>
        <w:t>6) </w:t>
      </w:r>
      <w:r w:rsidRPr="001E1B78">
        <w:rPr>
          <w:rFonts w:ascii="Times New Roman" w:hAnsi="Times New Roman" w:cs="Times New Roman"/>
          <w:sz w:val="28"/>
          <w:szCs w:val="28"/>
        </w:rPr>
        <w:t>документ, подтверждающий факт установления опеки или попечительства (для лиц, над которыми установлена опека, попечительство);</w:t>
      </w:r>
    </w:p>
    <w:p w:rsidR="0027062B" w:rsidRPr="0009326A" w:rsidRDefault="0027062B" w:rsidP="0027062B">
      <w:pPr>
        <w:pStyle w:val="ConsPlusNormal"/>
        <w:ind w:firstLine="540"/>
        <w:jc w:val="both"/>
        <w:rPr>
          <w:rFonts w:ascii="Times New Roman" w:hAnsi="Times New Roman" w:cs="Times New Roman"/>
          <w:sz w:val="28"/>
          <w:szCs w:val="28"/>
        </w:rPr>
      </w:pPr>
      <w:r w:rsidRPr="005E1088">
        <w:rPr>
          <w:rFonts w:ascii="Times New Roman" w:hAnsi="Times New Roman" w:cs="Times New Roman"/>
          <w:sz w:val="28"/>
          <w:szCs w:val="28"/>
        </w:rPr>
        <w:t>7) документ, подтверждающи</w:t>
      </w:r>
      <w:r>
        <w:rPr>
          <w:rFonts w:ascii="Times New Roman" w:hAnsi="Times New Roman" w:cs="Times New Roman"/>
          <w:sz w:val="28"/>
          <w:szCs w:val="28"/>
        </w:rPr>
        <w:t>й</w:t>
      </w:r>
      <w:r w:rsidRPr="005E1088">
        <w:rPr>
          <w:rFonts w:ascii="Times New Roman" w:hAnsi="Times New Roman" w:cs="Times New Roman"/>
          <w:sz w:val="28"/>
          <w:szCs w:val="28"/>
        </w:rPr>
        <w:t xml:space="preserve"> </w:t>
      </w:r>
      <w:r w:rsidRPr="0009326A">
        <w:rPr>
          <w:rFonts w:ascii="Times New Roman" w:hAnsi="Times New Roman" w:cs="Times New Roman"/>
          <w:sz w:val="28"/>
          <w:szCs w:val="28"/>
        </w:rPr>
        <w:t xml:space="preserve">право на внеочередное получение жилья (при наличии) – справка медицинской организации, подтверждающая, что член семьи заявителя </w:t>
      </w:r>
      <w:r w:rsidRPr="0009326A">
        <w:rPr>
          <w:rFonts w:ascii="Times New Roman" w:eastAsiaTheme="minorHAnsi" w:hAnsi="Times New Roman" w:cs="Times New Roman"/>
          <w:sz w:val="28"/>
          <w:szCs w:val="28"/>
          <w:lang w:eastAsia="en-US"/>
        </w:rPr>
        <w:t>страдает тяжелой формой хронического заболевания, при которой совместное проживание с ним в одной квартире невозможно.</w:t>
      </w:r>
    </w:p>
    <w:p w:rsidR="0027062B" w:rsidRPr="0009326A" w:rsidRDefault="0027062B" w:rsidP="0027062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4" w:name="P200"/>
      <w:bookmarkEnd w:id="4"/>
      <w:r w:rsidRPr="0009326A">
        <w:rPr>
          <w:rFonts w:ascii="Times New Roman" w:eastAsia="Times New Roman" w:hAnsi="Times New Roman" w:cs="Times New Roman"/>
          <w:sz w:val="28"/>
          <w:szCs w:val="28"/>
          <w:lang w:eastAsia="ru-RU"/>
        </w:rPr>
        <w:t xml:space="preserve">Заявитель для признания его малоимущим вместе с документами, предусмотренными </w:t>
      </w:r>
      <w:hyperlink w:anchor="Par0" w:history="1">
        <w:r w:rsidRPr="0009326A">
          <w:rPr>
            <w:rFonts w:ascii="Times New Roman" w:eastAsia="Times New Roman" w:hAnsi="Times New Roman" w:cs="Times New Roman"/>
            <w:sz w:val="28"/>
            <w:szCs w:val="28"/>
            <w:lang w:eastAsia="ru-RU"/>
          </w:rPr>
          <w:t>подпунктами 1-7 настоящего пункта</w:t>
        </w:r>
      </w:hyperlink>
      <w:r w:rsidRPr="0009326A">
        <w:rPr>
          <w:rFonts w:ascii="Times New Roman" w:eastAsia="Times New Roman" w:hAnsi="Times New Roman" w:cs="Times New Roman"/>
          <w:sz w:val="28"/>
          <w:szCs w:val="28"/>
          <w:lang w:eastAsia="ru-RU"/>
        </w:rPr>
        <w:t>, представляет также:</w:t>
      </w:r>
    </w:p>
    <w:p w:rsidR="0027062B" w:rsidRPr="0009326A"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09326A">
        <w:rPr>
          <w:rFonts w:ascii="Times New Roman" w:hAnsi="Times New Roman" w:cs="Times New Roman"/>
          <w:sz w:val="28"/>
          <w:szCs w:val="28"/>
        </w:rPr>
        <w:t xml:space="preserve">8) сведения о размерах и источниках доходов всех членов семьи (одинокого гражданина), находящихся (находящегося) в трудоспособном </w:t>
      </w:r>
      <w:r w:rsidRPr="0009326A">
        <w:rPr>
          <w:rFonts w:ascii="Times New Roman" w:hAnsi="Times New Roman" w:cs="Times New Roman"/>
          <w:sz w:val="28"/>
          <w:szCs w:val="28"/>
        </w:rPr>
        <w:lastRenderedPageBreak/>
        <w:t>возрасте, в случае, если получение документов, подтверждающих доходы указанных лиц, невозможно в порядке межведомственного информационного взаимодействия;</w:t>
      </w:r>
    </w:p>
    <w:p w:rsidR="0027062B" w:rsidRPr="0009326A"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bookmarkStart w:id="5" w:name="P203"/>
      <w:bookmarkEnd w:id="5"/>
      <w:r w:rsidRPr="0009326A">
        <w:rPr>
          <w:rFonts w:ascii="Times New Roman" w:eastAsia="Times New Roman" w:hAnsi="Times New Roman" w:cs="Times New Roman"/>
          <w:sz w:val="28"/>
          <w:szCs w:val="28"/>
          <w:lang w:eastAsia="ru-RU"/>
        </w:rPr>
        <w:t xml:space="preserve">9) сведения о стоимости принадлежащего всем членам семьи (одинокому гражданину) имущества </w:t>
      </w:r>
      <w:r w:rsidRPr="0009326A">
        <w:rPr>
          <w:rFonts w:ascii="Times New Roman" w:hAnsi="Times New Roman" w:cs="Times New Roman"/>
          <w:sz w:val="28"/>
          <w:szCs w:val="28"/>
        </w:rPr>
        <w:t>(при наличии такого имущества), представляются по выбору заявителя в виде:</w:t>
      </w:r>
    </w:p>
    <w:p w:rsidR="0027062B" w:rsidRPr="0009326A"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09326A">
        <w:rPr>
          <w:rFonts w:ascii="Times New Roman" w:hAnsi="Times New Roman" w:cs="Times New Roman"/>
          <w:sz w:val="28"/>
          <w:szCs w:val="28"/>
        </w:rPr>
        <w:t>справки об инвентаризационной стоимости недвижимого имущества;</w:t>
      </w:r>
    </w:p>
    <w:p w:rsidR="0027062B" w:rsidRPr="0009326A"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09326A">
        <w:rPr>
          <w:rFonts w:ascii="Times New Roman" w:hAnsi="Times New Roman" w:cs="Times New Roman"/>
          <w:sz w:val="28"/>
          <w:szCs w:val="28"/>
        </w:rPr>
        <w:t>справки о кадастровой стоимости недвижимого имущества;</w:t>
      </w:r>
    </w:p>
    <w:p w:rsidR="0027062B" w:rsidRPr="0009326A"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09326A">
        <w:rPr>
          <w:rFonts w:ascii="Times New Roman" w:hAnsi="Times New Roman" w:cs="Times New Roman"/>
          <w:sz w:val="28"/>
          <w:szCs w:val="28"/>
        </w:rPr>
        <w:t>данных о рыночной стоимости недвижимого имущества, определяемых независимыми оценщиками;</w:t>
      </w:r>
    </w:p>
    <w:p w:rsidR="0027062B" w:rsidRPr="0009326A"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09326A">
        <w:rPr>
          <w:rFonts w:ascii="Times New Roman" w:hAnsi="Times New Roman" w:cs="Times New Roman"/>
          <w:sz w:val="28"/>
          <w:szCs w:val="28"/>
        </w:rPr>
        <w:t>справки о величине кадастровой стоимости земельного участка;</w:t>
      </w:r>
    </w:p>
    <w:p w:rsidR="0027062B" w:rsidRPr="0009326A"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09326A">
        <w:rPr>
          <w:rFonts w:ascii="Times New Roman" w:hAnsi="Times New Roman" w:cs="Times New Roman"/>
          <w:sz w:val="28"/>
          <w:szCs w:val="28"/>
        </w:rPr>
        <w:t>данных о рыночной стоимости транспортного средства, определяемых независимыми оценщиками.</w:t>
      </w:r>
    </w:p>
    <w:p w:rsidR="0027062B" w:rsidRPr="0009326A"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09326A">
        <w:rPr>
          <w:rFonts w:ascii="Times New Roman" w:hAnsi="Times New Roman" w:cs="Times New Roman"/>
          <w:sz w:val="28"/>
          <w:szCs w:val="28"/>
        </w:rPr>
        <w:t xml:space="preserve">При признании граждан малоимущими учитываются виды имущества, </w:t>
      </w:r>
      <w:r>
        <w:rPr>
          <w:rFonts w:ascii="Times New Roman" w:hAnsi="Times New Roman" w:cs="Times New Roman"/>
          <w:sz w:val="28"/>
          <w:szCs w:val="28"/>
        </w:rPr>
        <w:t>являющиеся объектом налогообложения в соответствии со</w:t>
      </w:r>
      <w:r w:rsidRPr="0009326A">
        <w:rPr>
          <w:rFonts w:ascii="Times New Roman" w:hAnsi="Times New Roman" w:cs="Times New Roman"/>
          <w:sz w:val="28"/>
          <w:szCs w:val="28"/>
        </w:rPr>
        <w:t xml:space="preserve"> статьями 358, 389 и 401 Налогового кодекса Российской Федерации.</w:t>
      </w:r>
    </w:p>
    <w:p w:rsidR="0027062B" w:rsidRPr="001E1B78" w:rsidRDefault="0027062B" w:rsidP="0027062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E1B78">
        <w:rPr>
          <w:rFonts w:ascii="Times New Roman" w:eastAsia="Times New Roman" w:hAnsi="Times New Roman" w:cs="Times New Roman"/>
          <w:sz w:val="28"/>
          <w:szCs w:val="28"/>
          <w:lang w:eastAsia="ru-RU"/>
        </w:rPr>
        <w:t xml:space="preserve">Граждане, которые в течение пяти лет, предшествовавших дню обращения для признания их в качестве нуждающихся в жилых помещениях, изменяли свое место жительства, представляют документы, указанные в </w:t>
      </w:r>
      <w:hyperlink w:anchor="P193" w:history="1">
        <w:r>
          <w:rPr>
            <w:rFonts w:ascii="Times New Roman" w:eastAsia="Times New Roman" w:hAnsi="Times New Roman" w:cs="Times New Roman"/>
            <w:sz w:val="28"/>
            <w:szCs w:val="28"/>
            <w:lang w:eastAsia="ru-RU"/>
          </w:rPr>
          <w:t>подпункте 5</w:t>
        </w:r>
        <w:r w:rsidRPr="001E1B78">
          <w:rPr>
            <w:rFonts w:ascii="Times New Roman" w:eastAsia="Times New Roman" w:hAnsi="Times New Roman" w:cs="Times New Roman"/>
            <w:sz w:val="28"/>
            <w:szCs w:val="28"/>
            <w:lang w:eastAsia="ru-RU"/>
          </w:rPr>
          <w:t xml:space="preserve"> </w:t>
        </w:r>
      </w:hyperlink>
      <w:r w:rsidRPr="001E1B78">
        <w:rPr>
          <w:rFonts w:ascii="Times New Roman" w:eastAsia="Times New Roman" w:hAnsi="Times New Roman" w:cs="Times New Roman"/>
          <w:sz w:val="28"/>
          <w:szCs w:val="28"/>
          <w:lang w:eastAsia="ru-RU"/>
        </w:rPr>
        <w:t>настояще</w:t>
      </w:r>
      <w:r>
        <w:rPr>
          <w:rFonts w:ascii="Times New Roman" w:eastAsia="Times New Roman" w:hAnsi="Times New Roman" w:cs="Times New Roman"/>
          <w:sz w:val="28"/>
          <w:szCs w:val="28"/>
          <w:lang w:eastAsia="ru-RU"/>
        </w:rPr>
        <w:t>го пункта</w:t>
      </w:r>
      <w:r w:rsidRPr="001E1B78">
        <w:rPr>
          <w:rFonts w:ascii="Times New Roman" w:eastAsia="Times New Roman" w:hAnsi="Times New Roman" w:cs="Times New Roman"/>
          <w:sz w:val="28"/>
          <w:szCs w:val="28"/>
          <w:lang w:eastAsia="ru-RU"/>
        </w:rPr>
        <w:t>, за последние пять лет с каждого места жительства, в котором они проживали.</w:t>
      </w:r>
    </w:p>
    <w:p w:rsidR="0027062B" w:rsidRDefault="0027062B" w:rsidP="0027062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6" w:name="P92"/>
      <w:bookmarkStart w:id="7" w:name="Par99"/>
      <w:bookmarkEnd w:id="6"/>
      <w:bookmarkEnd w:id="7"/>
      <w:r w:rsidRPr="001E1B78">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1</w:t>
      </w:r>
      <w:r w:rsidRPr="001E1B78">
        <w:rPr>
          <w:rFonts w:ascii="Times New Roman" w:eastAsia="Times New Roman" w:hAnsi="Times New Roman" w:cs="Times New Roman"/>
          <w:sz w:val="28"/>
          <w:szCs w:val="28"/>
          <w:lang w:eastAsia="ru-RU"/>
        </w:rPr>
        <w:t xml:space="preserve">. Документы, указанные в пункте 2.6. Административного регламента, могут быть представлены заявителем непосредственно в подразделение, в МФЦ, направлены в электронной форме через </w:t>
      </w:r>
      <w:proofErr w:type="gramStart"/>
      <w:r w:rsidRPr="001E1B78">
        <w:rPr>
          <w:rFonts w:ascii="Times New Roman" w:eastAsia="Times New Roman" w:hAnsi="Times New Roman" w:cs="Times New Roman"/>
          <w:sz w:val="28"/>
          <w:szCs w:val="28"/>
          <w:lang w:eastAsia="ru-RU"/>
        </w:rPr>
        <w:t>Единый</w:t>
      </w:r>
      <w:proofErr w:type="gramEnd"/>
      <w:r w:rsidRPr="001E1B78">
        <w:rPr>
          <w:rFonts w:ascii="Times New Roman" w:eastAsia="Times New Roman" w:hAnsi="Times New Roman" w:cs="Times New Roman"/>
          <w:sz w:val="28"/>
          <w:szCs w:val="28"/>
          <w:lang w:eastAsia="ru-RU"/>
        </w:rPr>
        <w:t xml:space="preserve"> и региональный порталы</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госуслуг</w:t>
      </w:r>
      <w:proofErr w:type="spellEnd"/>
      <w:r w:rsidRPr="001E1B78">
        <w:rPr>
          <w:rFonts w:ascii="Times New Roman" w:eastAsia="Times New Roman" w:hAnsi="Times New Roman" w:cs="Times New Roman"/>
          <w:sz w:val="28"/>
          <w:szCs w:val="28"/>
          <w:lang w:eastAsia="ru-RU"/>
        </w:rPr>
        <w:t xml:space="preserve">, а также могут направляться по почте. В случаях, предусмотренных законодательством, копии документов, должны быть заверены в установленном порядке. </w:t>
      </w:r>
    </w:p>
    <w:p w:rsidR="0027062B" w:rsidRPr="001E1B78" w:rsidRDefault="0027062B" w:rsidP="0027062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1B78">
        <w:rPr>
          <w:rFonts w:ascii="Times New Roman" w:eastAsia="Times New Roman" w:hAnsi="Times New Roman" w:cs="Times New Roman"/>
          <w:sz w:val="28"/>
          <w:szCs w:val="28"/>
          <w:lang w:eastAsia="ru-RU"/>
        </w:rPr>
        <w:t>Днем обращения за предоставлением муниципальной услуги считается дата получения документов органом местного самоуправления. Обязанность подтверждения факта отправки документов лежит на заявителе.</w:t>
      </w:r>
    </w:p>
    <w:p w:rsidR="0027062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2.6.2. </w:t>
      </w:r>
      <w:r w:rsidRPr="007526DC">
        <w:rPr>
          <w:rFonts w:ascii="Times New Roman" w:hAnsi="Times New Roman" w:cs="Times New Roman"/>
          <w:sz w:val="28"/>
          <w:szCs w:val="28"/>
        </w:rPr>
        <w:t xml:space="preserve">Копии документов, представленных лично, заверяются </w:t>
      </w:r>
      <w:r>
        <w:rPr>
          <w:rFonts w:ascii="Times New Roman" w:hAnsi="Times New Roman" w:cs="Times New Roman"/>
          <w:sz w:val="28"/>
          <w:szCs w:val="28"/>
        </w:rPr>
        <w:t>специалистом подразделения</w:t>
      </w:r>
      <w:r w:rsidRPr="007526DC">
        <w:rPr>
          <w:rFonts w:ascii="Times New Roman" w:hAnsi="Times New Roman" w:cs="Times New Roman"/>
          <w:sz w:val="28"/>
          <w:szCs w:val="28"/>
        </w:rPr>
        <w:t xml:space="preserve"> или </w:t>
      </w:r>
      <w:r>
        <w:rPr>
          <w:rFonts w:ascii="Times New Roman" w:hAnsi="Times New Roman" w:cs="Times New Roman"/>
          <w:sz w:val="28"/>
          <w:szCs w:val="28"/>
        </w:rPr>
        <w:t>специалистом МФЦ</w:t>
      </w:r>
      <w:r w:rsidRPr="007526DC">
        <w:rPr>
          <w:rFonts w:ascii="Times New Roman" w:hAnsi="Times New Roman" w:cs="Times New Roman"/>
          <w:sz w:val="28"/>
          <w:szCs w:val="28"/>
        </w:rPr>
        <w:t>, оригиналы документов возвращаются заявителю.</w:t>
      </w:r>
    </w:p>
    <w:p w:rsidR="0027062B" w:rsidRPr="001E1B78" w:rsidRDefault="0027062B" w:rsidP="0027062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1B78">
        <w:rPr>
          <w:rFonts w:ascii="Times New Roman" w:eastAsia="Times New Roman" w:hAnsi="Times New Roman" w:cs="Times New Roman"/>
          <w:sz w:val="28"/>
          <w:szCs w:val="28"/>
          <w:lang w:eastAsia="ru-RU"/>
        </w:rPr>
        <w:t>Документы не должны содержать подчистки либо приписки, зачеркнутые слова или другие исправления.</w:t>
      </w:r>
    </w:p>
    <w:p w:rsidR="0027062B" w:rsidRDefault="0027062B" w:rsidP="0027062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1B78">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3</w:t>
      </w:r>
      <w:r w:rsidRPr="001E1B78">
        <w:rPr>
          <w:rFonts w:ascii="Times New Roman" w:eastAsia="Times New Roman" w:hAnsi="Times New Roman" w:cs="Times New Roman"/>
          <w:sz w:val="28"/>
          <w:szCs w:val="28"/>
          <w:lang w:eastAsia="ru-RU"/>
        </w:rPr>
        <w:t xml:space="preserve">. </w:t>
      </w:r>
      <w:proofErr w:type="gramStart"/>
      <w:r w:rsidRPr="001E1B78">
        <w:rPr>
          <w:rFonts w:ascii="Times New Roman" w:eastAsia="Times New Roman" w:hAnsi="Times New Roman" w:cs="Times New Roman"/>
          <w:sz w:val="28"/>
          <w:szCs w:val="28"/>
          <w:lang w:eastAsia="ru-RU"/>
        </w:rPr>
        <w:t xml:space="preserve">При направлении заявления и прилагаемых к нему документов в форме электронных документов посредством Единого и регионального порталов </w:t>
      </w:r>
      <w:proofErr w:type="spellStart"/>
      <w:r>
        <w:rPr>
          <w:rFonts w:ascii="Times New Roman" w:eastAsia="Times New Roman" w:hAnsi="Times New Roman" w:cs="Times New Roman"/>
          <w:sz w:val="28"/>
          <w:szCs w:val="28"/>
          <w:lang w:eastAsia="ru-RU"/>
        </w:rPr>
        <w:t>госуслуг</w:t>
      </w:r>
      <w:proofErr w:type="spellEnd"/>
      <w:r w:rsidRPr="001E1B78">
        <w:rPr>
          <w:rFonts w:ascii="Times New Roman" w:eastAsia="Times New Roman" w:hAnsi="Times New Roman" w:cs="Times New Roman"/>
          <w:sz w:val="28"/>
          <w:szCs w:val="28"/>
          <w:lang w:eastAsia="ru-RU"/>
        </w:rPr>
        <w:t xml:space="preserve"> указанные заявление и документы заверяются электронной подписью в соответствии с </w:t>
      </w:r>
      <w:hyperlink r:id="rId21" w:history="1">
        <w:r w:rsidRPr="001E1B78">
          <w:rPr>
            <w:rFonts w:ascii="Times New Roman" w:eastAsia="Times New Roman" w:hAnsi="Times New Roman" w:cs="Times New Roman"/>
            <w:sz w:val="28"/>
            <w:szCs w:val="28"/>
            <w:lang w:eastAsia="ru-RU"/>
          </w:rPr>
          <w:t>Постановлением</w:t>
        </w:r>
      </w:hyperlink>
      <w:r w:rsidRPr="001E1B78">
        <w:rPr>
          <w:rFonts w:ascii="Times New Roman" w:eastAsia="Times New Roman" w:hAnsi="Times New Roman" w:cs="Times New Roman"/>
          <w:sz w:val="28"/>
          <w:szCs w:val="28"/>
          <w:lang w:eastAsia="ru-RU"/>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r w:rsidRPr="001E1B78">
        <w:rPr>
          <w:rFonts w:ascii="Times New Roman" w:eastAsia="Times New Roman" w:hAnsi="Times New Roman" w:cs="Times New Roman"/>
          <w:sz w:val="28"/>
          <w:szCs w:val="28"/>
          <w:lang w:eastAsia="ru-RU"/>
        </w:rPr>
        <w:t xml:space="preserve"> </w:t>
      </w:r>
      <w:proofErr w:type="gramStart"/>
      <w:r w:rsidRPr="001E1B78">
        <w:rPr>
          <w:rFonts w:ascii="Times New Roman" w:eastAsia="Times New Roman" w:hAnsi="Times New Roman" w:cs="Times New Roman"/>
          <w:sz w:val="28"/>
          <w:szCs w:val="28"/>
          <w:lang w:eastAsia="ru-RU"/>
        </w:rPr>
        <w:t>Заявление в электронном виде должно быть заполнено согласно форме</w:t>
      </w:r>
      <w:r>
        <w:rPr>
          <w:rFonts w:ascii="Times New Roman" w:eastAsia="Times New Roman" w:hAnsi="Times New Roman" w:cs="Times New Roman"/>
          <w:sz w:val="28"/>
          <w:szCs w:val="28"/>
          <w:lang w:eastAsia="ru-RU"/>
        </w:rPr>
        <w:t>,</w:t>
      </w:r>
      <w:r w:rsidRPr="001E1B78">
        <w:rPr>
          <w:rFonts w:ascii="Times New Roman" w:eastAsia="Times New Roman" w:hAnsi="Times New Roman" w:cs="Times New Roman"/>
          <w:sz w:val="28"/>
          <w:szCs w:val="28"/>
          <w:lang w:eastAsia="ru-RU"/>
        </w:rPr>
        <w:t xml:space="preserve"> представленной на Едином и региональном порталах </w:t>
      </w:r>
      <w:proofErr w:type="spellStart"/>
      <w:r>
        <w:rPr>
          <w:rFonts w:ascii="Times New Roman" w:eastAsia="Times New Roman" w:hAnsi="Times New Roman" w:cs="Times New Roman"/>
          <w:sz w:val="28"/>
          <w:szCs w:val="28"/>
          <w:lang w:eastAsia="ru-RU"/>
        </w:rPr>
        <w:t>госуслуг</w:t>
      </w:r>
      <w:proofErr w:type="spellEnd"/>
      <w:r w:rsidRPr="001E1B78">
        <w:rPr>
          <w:rFonts w:ascii="Times New Roman" w:eastAsia="Times New Roman" w:hAnsi="Times New Roman" w:cs="Times New Roman"/>
          <w:sz w:val="28"/>
          <w:szCs w:val="28"/>
          <w:lang w:eastAsia="ru-RU"/>
        </w:rPr>
        <w:t>.</w:t>
      </w:r>
      <w:proofErr w:type="gramEnd"/>
    </w:p>
    <w:p w:rsidR="0027062B" w:rsidRPr="007526DC"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7526DC">
        <w:rPr>
          <w:rFonts w:ascii="Times New Roman" w:hAnsi="Times New Roman" w:cs="Times New Roman"/>
          <w:sz w:val="28"/>
          <w:szCs w:val="28"/>
        </w:rPr>
        <w:lastRenderedPageBreak/>
        <w:t xml:space="preserve">Заявителю, представившему заявление и сведения из документов с использованием </w:t>
      </w:r>
      <w:r>
        <w:rPr>
          <w:rFonts w:ascii="Times New Roman" w:hAnsi="Times New Roman" w:cs="Times New Roman"/>
          <w:sz w:val="28"/>
          <w:szCs w:val="28"/>
        </w:rPr>
        <w:t>Е</w:t>
      </w:r>
      <w:r w:rsidRPr="007526DC">
        <w:rPr>
          <w:rFonts w:ascii="Times New Roman" w:hAnsi="Times New Roman" w:cs="Times New Roman"/>
          <w:sz w:val="28"/>
          <w:szCs w:val="28"/>
        </w:rPr>
        <w:t>диного</w:t>
      </w:r>
      <w:r>
        <w:rPr>
          <w:rFonts w:ascii="Times New Roman" w:hAnsi="Times New Roman" w:cs="Times New Roman"/>
          <w:sz w:val="28"/>
          <w:szCs w:val="28"/>
        </w:rPr>
        <w:t xml:space="preserve"> и регионального</w:t>
      </w:r>
      <w:r w:rsidRPr="007526DC">
        <w:rPr>
          <w:rFonts w:ascii="Times New Roman" w:hAnsi="Times New Roman" w:cs="Times New Roman"/>
          <w:sz w:val="28"/>
          <w:szCs w:val="28"/>
        </w:rPr>
        <w:t xml:space="preserve"> портал</w:t>
      </w:r>
      <w:r>
        <w:rPr>
          <w:rFonts w:ascii="Times New Roman" w:hAnsi="Times New Roman" w:cs="Times New Roman"/>
          <w:sz w:val="28"/>
          <w:szCs w:val="28"/>
        </w:rPr>
        <w:t xml:space="preserve">ов </w:t>
      </w:r>
      <w:proofErr w:type="spellStart"/>
      <w:r>
        <w:rPr>
          <w:rFonts w:ascii="Times New Roman" w:eastAsia="Times New Roman" w:hAnsi="Times New Roman" w:cs="Times New Roman"/>
          <w:sz w:val="28"/>
          <w:szCs w:val="28"/>
          <w:lang w:eastAsia="ru-RU"/>
        </w:rPr>
        <w:t>госуслуг</w:t>
      </w:r>
      <w:proofErr w:type="spellEnd"/>
      <w:r w:rsidRPr="007526DC">
        <w:rPr>
          <w:rFonts w:ascii="Times New Roman" w:hAnsi="Times New Roman" w:cs="Times New Roman"/>
          <w:sz w:val="28"/>
          <w:szCs w:val="28"/>
        </w:rPr>
        <w:t>, в течение одного рабочего дня после дня регистрации заявления направляется по указанному в его заявлении адресу электронной почты уведомление о соответствии представленных сведений установленным требованиям с приглашением на прием с оригиналами документов.</w:t>
      </w:r>
    </w:p>
    <w:p w:rsidR="0027062B" w:rsidRPr="001E1B78" w:rsidRDefault="0027062B" w:rsidP="0027062B">
      <w:pPr>
        <w:spacing w:after="0" w:line="240" w:lineRule="auto"/>
        <w:ind w:firstLine="567"/>
        <w:jc w:val="both"/>
        <w:rPr>
          <w:rFonts w:ascii="Times New Roman" w:eastAsia="Times New Roman" w:hAnsi="Times New Roman" w:cs="Times New Roman"/>
          <w:sz w:val="28"/>
          <w:szCs w:val="28"/>
          <w:lang w:eastAsia="ru-RU"/>
        </w:rPr>
      </w:pPr>
      <w:r w:rsidRPr="001E1B78">
        <w:rPr>
          <w:rFonts w:ascii="Times New Roman" w:eastAsia="Times New Roman" w:hAnsi="Times New Roman" w:cs="Times New Roman"/>
          <w:sz w:val="28"/>
          <w:szCs w:val="28"/>
          <w:lang w:eastAsia="ru-RU"/>
        </w:rPr>
        <w:t>2.6.4. Органы местного самоуправления вправе проводить проверку сведений, представленных заявителями. Документы проверки должны рассматриваться органами местного самоуправления как конфиденциальная информация и приобщаться к учетному делу заявителя.</w:t>
      </w:r>
    </w:p>
    <w:p w:rsidR="0027062B" w:rsidRPr="001C7379" w:rsidRDefault="0027062B" w:rsidP="002706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1B78">
        <w:rPr>
          <w:rFonts w:ascii="Times New Roman" w:eastAsia="Times New Roman" w:hAnsi="Times New Roman" w:cs="Times New Roman"/>
          <w:sz w:val="28"/>
          <w:szCs w:val="28"/>
          <w:lang w:eastAsia="ru-RU"/>
        </w:rPr>
        <w:t xml:space="preserve">Заявитель несет ответственность за достоверность и полноту предоставленных сведений. </w:t>
      </w:r>
    </w:p>
    <w:p w:rsidR="0027062B" w:rsidRPr="001C7379" w:rsidRDefault="0027062B" w:rsidP="00951C71">
      <w:pPr>
        <w:autoSpaceDE w:val="0"/>
        <w:autoSpaceDN w:val="0"/>
        <w:adjustRightInd w:val="0"/>
        <w:spacing w:after="0" w:line="240" w:lineRule="auto"/>
        <w:ind w:firstLine="540"/>
        <w:jc w:val="both"/>
        <w:rPr>
          <w:rFonts w:ascii="Times New Roman" w:eastAsia="Times New Roman" w:hAnsi="Times New Roman" w:cs="Times New Roman"/>
          <w:b/>
          <w:i/>
          <w:sz w:val="28"/>
          <w:szCs w:val="28"/>
          <w:lang w:eastAsia="ru-RU"/>
        </w:rPr>
      </w:pPr>
      <w:r w:rsidRPr="001C7379">
        <w:rPr>
          <w:rFonts w:ascii="Times New Roman" w:eastAsia="Times New Roman" w:hAnsi="Times New Roman" w:cs="Times New Roman"/>
          <w:b/>
          <w:i/>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27062B" w:rsidRDefault="0027062B" w:rsidP="002706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C7379">
        <w:rPr>
          <w:rFonts w:ascii="Times New Roman" w:eastAsia="Times New Roman" w:hAnsi="Times New Roman" w:cs="Times New Roman"/>
          <w:sz w:val="28"/>
          <w:szCs w:val="28"/>
          <w:lang w:eastAsia="ru-RU"/>
        </w:rPr>
        <w:t>2.7.</w:t>
      </w:r>
      <w:r>
        <w:rPr>
          <w:rFonts w:ascii="Times New Roman" w:eastAsia="Times New Roman" w:hAnsi="Times New Roman" w:cs="Times New Roman"/>
          <w:sz w:val="28"/>
          <w:szCs w:val="28"/>
          <w:lang w:eastAsia="ru-RU"/>
        </w:rPr>
        <w:t> </w:t>
      </w:r>
      <w:r w:rsidRPr="00A266D9">
        <w:rPr>
          <w:rFonts w:ascii="Times New Roman" w:eastAsia="Times New Roman" w:hAnsi="Times New Roman" w:cs="Times New Roman"/>
          <w:sz w:val="28"/>
          <w:szCs w:val="28"/>
          <w:lang w:eastAsia="ru-RU"/>
        </w:rPr>
        <w:t>Документы, необходимы</w:t>
      </w:r>
      <w:r>
        <w:rPr>
          <w:rFonts w:ascii="Times New Roman" w:eastAsia="Times New Roman" w:hAnsi="Times New Roman" w:cs="Times New Roman"/>
          <w:sz w:val="28"/>
          <w:szCs w:val="28"/>
          <w:lang w:eastAsia="ru-RU"/>
        </w:rPr>
        <w:t>е</w:t>
      </w:r>
      <w:r w:rsidRPr="00A266D9">
        <w:rPr>
          <w:rFonts w:ascii="Times New Roman" w:eastAsia="Times New Roman" w:hAnsi="Times New Roman" w:cs="Times New Roman"/>
          <w:sz w:val="28"/>
          <w:szCs w:val="28"/>
          <w:lang w:eastAsia="ru-RU"/>
        </w:rPr>
        <w:t xml:space="preserve">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самостоятельно:</w:t>
      </w:r>
    </w:p>
    <w:p w:rsidR="0027062B" w:rsidRPr="0032502A"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32502A">
        <w:rPr>
          <w:rFonts w:ascii="Times New Roman" w:hAnsi="Times New Roman" w:cs="Times New Roman"/>
          <w:sz w:val="28"/>
          <w:szCs w:val="28"/>
        </w:rPr>
        <w:t>а)</w:t>
      </w:r>
      <w:r>
        <w:rPr>
          <w:rFonts w:ascii="Times New Roman" w:hAnsi="Times New Roman" w:cs="Times New Roman"/>
          <w:sz w:val="28"/>
          <w:szCs w:val="28"/>
        </w:rPr>
        <w:t> </w:t>
      </w:r>
      <w:r w:rsidRPr="0032502A">
        <w:rPr>
          <w:rFonts w:ascii="Times New Roman" w:hAnsi="Times New Roman" w:cs="Times New Roman"/>
          <w:sz w:val="28"/>
          <w:szCs w:val="28"/>
        </w:rPr>
        <w:t>сведения об изменении имени, включающего фамилию, собственно имя и (или) отчество, указанных граждан и членов их семей, если такое изменение производилось в связи с государственной регистрацией заключения брака, расторжения брака, перемены имени, установления отцовства;</w:t>
      </w:r>
    </w:p>
    <w:p w:rsidR="0027062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bookmarkStart w:id="8" w:name="Par1"/>
      <w:bookmarkEnd w:id="8"/>
      <w:r w:rsidRPr="0032502A">
        <w:rPr>
          <w:rFonts w:ascii="Times New Roman" w:hAnsi="Times New Roman" w:cs="Times New Roman"/>
          <w:sz w:val="28"/>
          <w:szCs w:val="28"/>
        </w:rPr>
        <w:t>б)</w:t>
      </w:r>
      <w:r>
        <w:rPr>
          <w:rFonts w:ascii="Times New Roman" w:hAnsi="Times New Roman" w:cs="Times New Roman"/>
          <w:sz w:val="28"/>
          <w:szCs w:val="28"/>
        </w:rPr>
        <w:t xml:space="preserve"> выписка из </w:t>
      </w:r>
      <w:r w:rsidRPr="0032502A">
        <w:rPr>
          <w:rFonts w:ascii="Times New Roman" w:hAnsi="Times New Roman" w:cs="Times New Roman"/>
          <w:sz w:val="28"/>
          <w:szCs w:val="28"/>
        </w:rPr>
        <w:t>Едино</w:t>
      </w:r>
      <w:r>
        <w:rPr>
          <w:rFonts w:ascii="Times New Roman" w:hAnsi="Times New Roman" w:cs="Times New Roman"/>
          <w:sz w:val="28"/>
          <w:szCs w:val="28"/>
        </w:rPr>
        <w:t>го</w:t>
      </w:r>
      <w:r w:rsidRPr="0032502A">
        <w:rPr>
          <w:rFonts w:ascii="Times New Roman" w:hAnsi="Times New Roman" w:cs="Times New Roman"/>
          <w:sz w:val="28"/>
          <w:szCs w:val="28"/>
        </w:rPr>
        <w:t xml:space="preserve"> государственно</w:t>
      </w:r>
      <w:r>
        <w:rPr>
          <w:rFonts w:ascii="Times New Roman" w:hAnsi="Times New Roman" w:cs="Times New Roman"/>
          <w:sz w:val="28"/>
          <w:szCs w:val="28"/>
        </w:rPr>
        <w:t>го</w:t>
      </w:r>
      <w:r w:rsidRPr="0032502A">
        <w:rPr>
          <w:rFonts w:ascii="Times New Roman" w:hAnsi="Times New Roman" w:cs="Times New Roman"/>
          <w:sz w:val="28"/>
          <w:szCs w:val="28"/>
        </w:rPr>
        <w:t xml:space="preserve"> реестр</w:t>
      </w:r>
      <w:r>
        <w:rPr>
          <w:rFonts w:ascii="Times New Roman" w:hAnsi="Times New Roman" w:cs="Times New Roman"/>
          <w:sz w:val="28"/>
          <w:szCs w:val="28"/>
        </w:rPr>
        <w:t>а</w:t>
      </w:r>
      <w:r w:rsidRPr="0032502A">
        <w:rPr>
          <w:rFonts w:ascii="Times New Roman" w:hAnsi="Times New Roman" w:cs="Times New Roman"/>
          <w:sz w:val="28"/>
          <w:szCs w:val="28"/>
        </w:rPr>
        <w:t xml:space="preserve"> прав на недвижимое имущество и сделок с ним</w:t>
      </w:r>
      <w:r>
        <w:rPr>
          <w:rFonts w:ascii="Times New Roman" w:hAnsi="Times New Roman" w:cs="Times New Roman"/>
          <w:sz w:val="28"/>
          <w:szCs w:val="28"/>
        </w:rPr>
        <w:t>,</w:t>
      </w:r>
      <w:r w:rsidRPr="0032502A">
        <w:rPr>
          <w:rFonts w:ascii="Times New Roman" w:hAnsi="Times New Roman" w:cs="Times New Roman"/>
          <w:sz w:val="28"/>
          <w:szCs w:val="28"/>
        </w:rPr>
        <w:t xml:space="preserve"> о зарегистрированных правах </w:t>
      </w:r>
      <w:r>
        <w:rPr>
          <w:rFonts w:ascii="Times New Roman" w:hAnsi="Times New Roman" w:cs="Times New Roman"/>
          <w:sz w:val="28"/>
          <w:szCs w:val="28"/>
        </w:rPr>
        <w:t>заявителя</w:t>
      </w:r>
      <w:r w:rsidRPr="0032502A">
        <w:rPr>
          <w:rFonts w:ascii="Times New Roman" w:hAnsi="Times New Roman" w:cs="Times New Roman"/>
          <w:sz w:val="28"/>
          <w:szCs w:val="28"/>
        </w:rPr>
        <w:t xml:space="preserve"> и членов </w:t>
      </w:r>
      <w:r>
        <w:rPr>
          <w:rFonts w:ascii="Times New Roman" w:hAnsi="Times New Roman" w:cs="Times New Roman"/>
          <w:sz w:val="28"/>
          <w:szCs w:val="28"/>
        </w:rPr>
        <w:t>его</w:t>
      </w:r>
      <w:r w:rsidRPr="0032502A">
        <w:rPr>
          <w:rFonts w:ascii="Times New Roman" w:hAnsi="Times New Roman" w:cs="Times New Roman"/>
          <w:sz w:val="28"/>
          <w:szCs w:val="28"/>
        </w:rPr>
        <w:t xml:space="preserve"> сем</w:t>
      </w:r>
      <w:r>
        <w:rPr>
          <w:rFonts w:ascii="Times New Roman" w:hAnsi="Times New Roman" w:cs="Times New Roman"/>
          <w:sz w:val="28"/>
          <w:szCs w:val="28"/>
        </w:rPr>
        <w:t>ьи</w:t>
      </w:r>
      <w:r w:rsidRPr="0032502A">
        <w:rPr>
          <w:rFonts w:ascii="Times New Roman" w:hAnsi="Times New Roman" w:cs="Times New Roman"/>
          <w:sz w:val="28"/>
          <w:szCs w:val="28"/>
        </w:rPr>
        <w:t xml:space="preserve"> на объекты недвижимого имущества, в том числе на фамилию, имя, отчество, имевшиеся у них до их изменений, если такие изменения производились;</w:t>
      </w:r>
    </w:p>
    <w:p w:rsidR="0027062B" w:rsidRPr="0009326A"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Pr="0032502A">
        <w:rPr>
          <w:rFonts w:ascii="Times New Roman" w:hAnsi="Times New Roman" w:cs="Times New Roman"/>
          <w:sz w:val="28"/>
          <w:szCs w:val="28"/>
        </w:rPr>
        <w:t>)</w:t>
      </w:r>
      <w:r>
        <w:rPr>
          <w:rFonts w:ascii="Times New Roman" w:hAnsi="Times New Roman" w:cs="Times New Roman"/>
          <w:sz w:val="28"/>
          <w:szCs w:val="28"/>
        </w:rPr>
        <w:t> </w:t>
      </w:r>
      <w:r w:rsidRPr="0009326A">
        <w:rPr>
          <w:rFonts w:ascii="Times New Roman" w:hAnsi="Times New Roman" w:cs="Times New Roman"/>
          <w:sz w:val="28"/>
          <w:szCs w:val="28"/>
        </w:rPr>
        <w:t>сведения о регистрации граждан и членов их семей по месту жительства;</w:t>
      </w:r>
    </w:p>
    <w:p w:rsidR="0027062B" w:rsidRPr="0009326A"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09326A">
        <w:rPr>
          <w:rFonts w:ascii="Times New Roman" w:hAnsi="Times New Roman" w:cs="Times New Roman"/>
          <w:sz w:val="28"/>
          <w:szCs w:val="28"/>
        </w:rPr>
        <w:t>г) сведения, содержащиеся в декларации по налогу на доходы физических лиц за год, предшествующий подаче заявления;</w:t>
      </w:r>
    </w:p>
    <w:p w:rsidR="0027062B" w:rsidRPr="0009326A"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09326A">
        <w:rPr>
          <w:rFonts w:ascii="Times New Roman" w:hAnsi="Times New Roman" w:cs="Times New Roman"/>
          <w:sz w:val="28"/>
          <w:szCs w:val="28"/>
        </w:rPr>
        <w:t>д) сведения, содержащиеся в декларации по единому налогу на вмененный доход за год, предшествующий подаче заявления;</w:t>
      </w:r>
    </w:p>
    <w:p w:rsidR="0027062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09326A">
        <w:rPr>
          <w:rFonts w:ascii="Times New Roman" w:hAnsi="Times New Roman" w:cs="Times New Roman"/>
          <w:sz w:val="28"/>
          <w:szCs w:val="28"/>
        </w:rPr>
        <w:t>е) сведения о наличии у заявителя транспортных средств из органов, осуществляющих учет транспортных средств</w:t>
      </w:r>
      <w:r>
        <w:rPr>
          <w:rFonts w:ascii="Times New Roman" w:hAnsi="Times New Roman" w:cs="Times New Roman"/>
          <w:sz w:val="28"/>
          <w:szCs w:val="28"/>
        </w:rPr>
        <w:t>.</w:t>
      </w:r>
    </w:p>
    <w:p w:rsidR="0027062B" w:rsidRPr="0032502A"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9326A">
        <w:rPr>
          <w:rFonts w:ascii="Times New Roman" w:hAnsi="Times New Roman" w:cs="Times New Roman"/>
          <w:sz w:val="28"/>
          <w:szCs w:val="28"/>
        </w:rPr>
        <w:lastRenderedPageBreak/>
        <w:t>В случае если указанные граждане и (или) члены их семей в течение</w:t>
      </w:r>
      <w:r w:rsidRPr="0032502A">
        <w:rPr>
          <w:rFonts w:ascii="Times New Roman" w:hAnsi="Times New Roman" w:cs="Times New Roman"/>
          <w:sz w:val="28"/>
          <w:szCs w:val="28"/>
        </w:rPr>
        <w:t xml:space="preserve"> пяти лет, предшествовавших дню обращения для признания их в качестве нуждающихся в жилых помещениях, изменяли свое место жительства, сведения, указанные в </w:t>
      </w:r>
      <w:hyperlink w:anchor="Par1" w:history="1">
        <w:r w:rsidRPr="0032502A">
          <w:rPr>
            <w:rFonts w:ascii="Times New Roman" w:hAnsi="Times New Roman" w:cs="Times New Roman"/>
            <w:sz w:val="28"/>
            <w:szCs w:val="28"/>
          </w:rPr>
          <w:t xml:space="preserve">пунктах </w:t>
        </w:r>
        <w:r>
          <w:rPr>
            <w:rFonts w:ascii="Times New Roman" w:hAnsi="Times New Roman" w:cs="Times New Roman"/>
            <w:sz w:val="28"/>
            <w:szCs w:val="28"/>
          </w:rPr>
          <w:t>«</w:t>
        </w:r>
        <w:r w:rsidRPr="0032502A">
          <w:rPr>
            <w:rFonts w:ascii="Times New Roman" w:hAnsi="Times New Roman" w:cs="Times New Roman"/>
            <w:sz w:val="28"/>
            <w:szCs w:val="28"/>
          </w:rPr>
          <w:t>б</w:t>
        </w:r>
      </w:hyperlink>
      <w:r>
        <w:rPr>
          <w:rFonts w:ascii="Times New Roman" w:hAnsi="Times New Roman" w:cs="Times New Roman"/>
          <w:sz w:val="28"/>
          <w:szCs w:val="28"/>
        </w:rPr>
        <w:t>»</w:t>
      </w:r>
      <w:r w:rsidRPr="0032502A">
        <w:rPr>
          <w:rFonts w:ascii="Times New Roman" w:hAnsi="Times New Roman" w:cs="Times New Roman"/>
          <w:sz w:val="28"/>
          <w:szCs w:val="28"/>
        </w:rPr>
        <w:t xml:space="preserve"> и </w:t>
      </w:r>
      <w:hyperlink w:anchor="Par2" w:history="1">
        <w:r>
          <w:rPr>
            <w:rFonts w:ascii="Times New Roman" w:hAnsi="Times New Roman" w:cs="Times New Roman"/>
            <w:sz w:val="28"/>
            <w:szCs w:val="28"/>
          </w:rPr>
          <w:t>«в»</w:t>
        </w:r>
      </w:hyperlink>
      <w:r w:rsidRPr="0032502A">
        <w:rPr>
          <w:rFonts w:ascii="Times New Roman" w:hAnsi="Times New Roman" w:cs="Times New Roman"/>
          <w:sz w:val="28"/>
          <w:szCs w:val="28"/>
        </w:rPr>
        <w:t xml:space="preserve"> настоящей части, запрашиваются с каждого места жительства, в котором они проживали последние пять лет.</w:t>
      </w:r>
      <w:proofErr w:type="gramEnd"/>
    </w:p>
    <w:p w:rsidR="0027062B" w:rsidRPr="001E1B78" w:rsidRDefault="0027062B" w:rsidP="0027062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E1B78">
        <w:rPr>
          <w:rFonts w:ascii="Times New Roman" w:hAnsi="Times New Roman" w:cs="Times New Roman"/>
          <w:sz w:val="28"/>
          <w:szCs w:val="28"/>
        </w:rPr>
        <w:t xml:space="preserve">2.7.1. Если заявитель не представил самостоятельно документы, указанные в </w:t>
      </w:r>
      <w:hyperlink r:id="rId22" w:history="1">
        <w:r w:rsidRPr="001E1B78">
          <w:rPr>
            <w:rFonts w:ascii="Times New Roman" w:hAnsi="Times New Roman" w:cs="Times New Roman"/>
            <w:sz w:val="28"/>
            <w:szCs w:val="28"/>
          </w:rPr>
          <w:t xml:space="preserve">пункте </w:t>
        </w:r>
      </w:hyperlink>
      <w:r w:rsidRPr="001E1B78">
        <w:rPr>
          <w:rFonts w:ascii="Times New Roman" w:hAnsi="Times New Roman" w:cs="Times New Roman"/>
          <w:sz w:val="28"/>
          <w:szCs w:val="28"/>
        </w:rPr>
        <w:t xml:space="preserve">2.7 Административного регламента, орган местного самоуправления </w:t>
      </w:r>
      <w:r>
        <w:rPr>
          <w:rFonts w:ascii="Times New Roman" w:hAnsi="Times New Roman" w:cs="Times New Roman"/>
          <w:sz w:val="28"/>
          <w:szCs w:val="28"/>
        </w:rPr>
        <w:t xml:space="preserve">в рамках межведомственного взаимодействия </w:t>
      </w:r>
      <w:r w:rsidRPr="001E1B78">
        <w:rPr>
          <w:rFonts w:ascii="Times New Roman" w:hAnsi="Times New Roman" w:cs="Times New Roman"/>
          <w:sz w:val="28"/>
          <w:szCs w:val="28"/>
        </w:rPr>
        <w:t>запрашивает в органах государственной власти и подведомственных государственным органам организациях, в распоряжении которых находятся указанные документы (их копии, сведения, содержащиеся в них).</w:t>
      </w:r>
    </w:p>
    <w:p w:rsidR="0027062B" w:rsidRPr="0009326A" w:rsidRDefault="0027062B" w:rsidP="0027062B">
      <w:pPr>
        <w:widowControl w:val="0"/>
        <w:autoSpaceDE w:val="0"/>
        <w:autoSpaceDN w:val="0"/>
        <w:spacing w:after="0" w:line="240" w:lineRule="auto"/>
        <w:ind w:firstLine="540"/>
        <w:jc w:val="both"/>
        <w:rPr>
          <w:rFonts w:ascii="Times New Roman" w:hAnsi="Times New Roman" w:cs="Times New Roman"/>
          <w:sz w:val="28"/>
          <w:szCs w:val="28"/>
        </w:rPr>
      </w:pPr>
      <w:r w:rsidRPr="0009326A">
        <w:rPr>
          <w:rFonts w:ascii="Times New Roman" w:eastAsia="Times New Roman" w:hAnsi="Times New Roman" w:cs="Times New Roman"/>
          <w:sz w:val="28"/>
          <w:szCs w:val="28"/>
          <w:lang w:eastAsia="ru-RU"/>
        </w:rPr>
        <w:t>2.7.2 О</w:t>
      </w:r>
      <w:r w:rsidRPr="0009326A">
        <w:rPr>
          <w:rFonts w:ascii="Times New Roman" w:hAnsi="Times New Roman" w:cs="Times New Roman"/>
          <w:sz w:val="28"/>
          <w:szCs w:val="28"/>
        </w:rPr>
        <w:t>рган местного самоуправления приобщает к пакету документов, находящиеся в его распоряжении:</w:t>
      </w:r>
    </w:p>
    <w:p w:rsidR="0027062B" w:rsidRPr="0009326A" w:rsidRDefault="0027062B" w:rsidP="0027062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9326A">
        <w:rPr>
          <w:rFonts w:ascii="Times New Roman" w:hAnsi="Times New Roman" w:cs="Times New Roman"/>
          <w:sz w:val="28"/>
          <w:szCs w:val="28"/>
        </w:rPr>
        <w:t xml:space="preserve">копию </w:t>
      </w:r>
      <w:r w:rsidRPr="0009326A">
        <w:rPr>
          <w:rFonts w:ascii="Times New Roman" w:eastAsia="Times New Roman" w:hAnsi="Times New Roman" w:cs="Times New Roman"/>
          <w:sz w:val="28"/>
          <w:szCs w:val="28"/>
          <w:lang w:eastAsia="ru-RU"/>
        </w:rPr>
        <w:t>договора социального найма жилого помещения или договора найма жилого помещения жилищного фонда социального использования (в случае если заявитель и (или) члены его семьи занимают такие жилые помещения),</w:t>
      </w:r>
    </w:p>
    <w:p w:rsidR="0027062B" w:rsidRDefault="0027062B" w:rsidP="0027062B">
      <w:pPr>
        <w:pStyle w:val="ConsPlusNormal"/>
        <w:ind w:firstLine="540"/>
        <w:jc w:val="both"/>
        <w:rPr>
          <w:rFonts w:ascii="Times New Roman" w:hAnsi="Times New Roman" w:cs="Times New Roman"/>
          <w:b/>
          <w:i/>
          <w:sz w:val="28"/>
          <w:szCs w:val="28"/>
        </w:rPr>
      </w:pPr>
      <w:r w:rsidRPr="0009326A">
        <w:rPr>
          <w:rFonts w:ascii="Times New Roman" w:hAnsi="Times New Roman" w:cs="Times New Roman"/>
          <w:sz w:val="28"/>
          <w:szCs w:val="28"/>
        </w:rPr>
        <w:t xml:space="preserve">копию распоряжения о </w:t>
      </w:r>
      <w:r w:rsidRPr="0009326A">
        <w:rPr>
          <w:rFonts w:ascii="Times New Roman" w:eastAsiaTheme="minorHAnsi" w:hAnsi="Times New Roman" w:cs="Times New Roman"/>
          <w:sz w:val="28"/>
          <w:szCs w:val="28"/>
          <w:lang w:eastAsia="en-US"/>
        </w:rPr>
        <w:t xml:space="preserve">признании жилого помещения заявителя </w:t>
      </w:r>
      <w:proofErr w:type="gramStart"/>
      <w:r w:rsidRPr="0009326A">
        <w:rPr>
          <w:rFonts w:ascii="Times New Roman" w:eastAsiaTheme="minorHAnsi" w:hAnsi="Times New Roman" w:cs="Times New Roman"/>
          <w:sz w:val="28"/>
          <w:szCs w:val="28"/>
          <w:lang w:eastAsia="en-US"/>
        </w:rPr>
        <w:t>непригодным</w:t>
      </w:r>
      <w:proofErr w:type="gramEnd"/>
      <w:r w:rsidRPr="0009326A">
        <w:rPr>
          <w:rFonts w:ascii="Times New Roman" w:eastAsiaTheme="minorHAnsi" w:hAnsi="Times New Roman" w:cs="Times New Roman"/>
          <w:sz w:val="28"/>
          <w:szCs w:val="28"/>
          <w:lang w:eastAsia="en-US"/>
        </w:rPr>
        <w:t xml:space="preserve"> для проживания</w:t>
      </w:r>
      <w:r w:rsidRPr="0009326A">
        <w:rPr>
          <w:rFonts w:ascii="Times New Roman" w:hAnsi="Times New Roman" w:cs="Times New Roman"/>
          <w:sz w:val="28"/>
          <w:szCs w:val="28"/>
        </w:rPr>
        <w:t xml:space="preserve"> (при наличии).</w:t>
      </w:r>
    </w:p>
    <w:p w:rsidR="0027062B" w:rsidRPr="001C7379" w:rsidRDefault="0027062B" w:rsidP="0027062B">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1C7379">
        <w:rPr>
          <w:rFonts w:ascii="Times New Roman" w:eastAsia="Times New Roman" w:hAnsi="Times New Roman" w:cs="Times New Roman"/>
          <w:b/>
          <w:i/>
          <w:sz w:val="28"/>
          <w:szCs w:val="28"/>
          <w:lang w:eastAsia="ru-RU"/>
        </w:rPr>
        <w:t>Особенности взаимодействия с заявителем при предоставлении муниципальной услуги</w:t>
      </w:r>
    </w:p>
    <w:p w:rsidR="0027062B" w:rsidRPr="001C7379" w:rsidRDefault="0027062B" w:rsidP="0027062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C7379">
        <w:rPr>
          <w:rFonts w:ascii="Times New Roman" w:eastAsia="Times New Roman" w:hAnsi="Times New Roman" w:cs="Times New Roman"/>
          <w:sz w:val="28"/>
          <w:szCs w:val="28"/>
          <w:lang w:eastAsia="ru-RU"/>
        </w:rPr>
        <w:t>2.8. Запрещается требовать от заявителя:</w:t>
      </w:r>
    </w:p>
    <w:p w:rsidR="0027062B" w:rsidRPr="001C7379" w:rsidRDefault="0027062B" w:rsidP="0027062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C7379">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7062B" w:rsidRPr="001C7379" w:rsidRDefault="0027062B" w:rsidP="0027062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1C7379">
        <w:rPr>
          <w:rFonts w:ascii="Times New Roman" w:eastAsia="Times New Roman" w:hAnsi="Times New Roman" w:cs="Times New Roman"/>
          <w:sz w:val="28"/>
          <w:szCs w:val="28"/>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Pr="001C7379">
        <w:rPr>
          <w:rFonts w:ascii="Times New Roman" w:eastAsia="Times New Roman" w:hAnsi="Times New Roman" w:cs="Times New Roman"/>
          <w:sz w:val="28"/>
          <w:szCs w:val="28"/>
          <w:lang w:val="en-US" w:eastAsia="ru-RU"/>
        </w:rPr>
        <w:t> </w:t>
      </w:r>
      <w:r w:rsidRPr="001C7379">
        <w:rPr>
          <w:rFonts w:ascii="Times New Roman" w:eastAsia="Times New Roman" w:hAnsi="Times New Roman" w:cs="Times New Roman"/>
          <w:sz w:val="28"/>
          <w:szCs w:val="28"/>
          <w:lang w:eastAsia="ru-RU"/>
        </w:rPr>
        <w:t>210-ФЗ государственных и муниципальных услуг, в</w:t>
      </w:r>
      <w:proofErr w:type="gramEnd"/>
      <w:r w:rsidRPr="001C7379">
        <w:rPr>
          <w:rFonts w:ascii="Times New Roman" w:eastAsia="Times New Roman" w:hAnsi="Times New Roman" w:cs="Times New Roman"/>
          <w:sz w:val="28"/>
          <w:szCs w:val="28"/>
          <w:lang w:eastAsia="ru-RU"/>
        </w:rPr>
        <w:t xml:space="preserve"> </w:t>
      </w:r>
      <w:proofErr w:type="gramStart"/>
      <w:r w:rsidRPr="001C7379">
        <w:rPr>
          <w:rFonts w:ascii="Times New Roman" w:eastAsia="Times New Roman" w:hAnsi="Times New Roman" w:cs="Times New Roman"/>
          <w:sz w:val="28"/>
          <w:szCs w:val="28"/>
          <w:lang w:eastAsia="ru-RU"/>
        </w:rPr>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w:t>
      </w:r>
      <w:r>
        <w:rPr>
          <w:rFonts w:ascii="Times New Roman" w:eastAsia="Times New Roman" w:hAnsi="Times New Roman" w:cs="Times New Roman"/>
          <w:sz w:val="28"/>
          <w:szCs w:val="28"/>
          <w:lang w:eastAsia="ru-RU"/>
        </w:rPr>
        <w:t>7</w:t>
      </w:r>
      <w:r w:rsidRPr="001C7379">
        <w:rPr>
          <w:rFonts w:ascii="Times New Roman" w:eastAsia="Times New Roman" w:hAnsi="Times New Roman" w:cs="Times New Roman"/>
          <w:sz w:val="28"/>
          <w:szCs w:val="28"/>
          <w:lang w:eastAsia="ru-RU"/>
        </w:rPr>
        <w:t xml:space="preserve"> Федерального закона № 210-ФЗ перечень документов.</w:t>
      </w:r>
      <w:proofErr w:type="gramEnd"/>
      <w:r w:rsidRPr="001C7379">
        <w:rPr>
          <w:rFonts w:ascii="Times New Roman" w:eastAsia="Times New Roman" w:hAnsi="Times New Roman" w:cs="Times New Roman"/>
          <w:sz w:val="28"/>
          <w:szCs w:val="28"/>
          <w:lang w:eastAsia="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7062B" w:rsidRPr="001C7379" w:rsidRDefault="0027062B" w:rsidP="0027062B">
      <w:pPr>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1C7379">
        <w:rPr>
          <w:rFonts w:ascii="Times New Roman" w:eastAsia="Times New Roman" w:hAnsi="Times New Roman" w:cs="Times New Roman"/>
          <w:b/>
          <w:i/>
          <w:sz w:val="28"/>
          <w:szCs w:val="28"/>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rsidR="0027062B" w:rsidRPr="001163D4" w:rsidRDefault="0027062B" w:rsidP="0027062B">
      <w:pPr>
        <w:spacing w:after="0" w:line="240" w:lineRule="auto"/>
        <w:ind w:firstLine="567"/>
        <w:jc w:val="both"/>
        <w:rPr>
          <w:rFonts w:ascii="Times New Roman" w:eastAsia="Times New Roman" w:hAnsi="Times New Roman" w:cs="Times New Roman"/>
          <w:sz w:val="28"/>
          <w:szCs w:val="28"/>
          <w:lang w:eastAsia="ru-RU"/>
        </w:rPr>
      </w:pPr>
      <w:r w:rsidRPr="001C7379">
        <w:rPr>
          <w:rFonts w:ascii="Times New Roman" w:eastAsia="Times New Roman" w:hAnsi="Times New Roman" w:cs="Times New Roman"/>
          <w:sz w:val="28"/>
          <w:szCs w:val="28"/>
          <w:lang w:eastAsia="ru-RU"/>
        </w:rPr>
        <w:t>2.9. Основани</w:t>
      </w:r>
      <w:r>
        <w:rPr>
          <w:rFonts w:ascii="Times New Roman" w:eastAsia="Times New Roman" w:hAnsi="Times New Roman" w:cs="Times New Roman"/>
          <w:sz w:val="28"/>
          <w:szCs w:val="28"/>
          <w:lang w:eastAsia="ru-RU"/>
        </w:rPr>
        <w:t>я</w:t>
      </w:r>
      <w:r w:rsidRPr="001C7379">
        <w:rPr>
          <w:rFonts w:ascii="Times New Roman" w:eastAsia="Times New Roman" w:hAnsi="Times New Roman" w:cs="Times New Roman"/>
          <w:sz w:val="28"/>
          <w:szCs w:val="28"/>
          <w:lang w:eastAsia="ru-RU"/>
        </w:rPr>
        <w:t xml:space="preserve"> для отказа в приеме </w:t>
      </w:r>
      <w:r w:rsidRPr="00883A85">
        <w:rPr>
          <w:rFonts w:ascii="Times New Roman" w:eastAsia="Times New Roman" w:hAnsi="Times New Roman" w:cs="Times New Roman"/>
          <w:sz w:val="28"/>
          <w:szCs w:val="28"/>
          <w:lang w:eastAsia="ru-RU"/>
        </w:rPr>
        <w:t xml:space="preserve">заявления и документов, </w:t>
      </w:r>
      <w:r>
        <w:rPr>
          <w:rFonts w:ascii="Times New Roman" w:eastAsia="Times New Roman" w:hAnsi="Times New Roman" w:cs="Times New Roman"/>
          <w:sz w:val="28"/>
          <w:szCs w:val="28"/>
          <w:lang w:eastAsia="ru-RU"/>
        </w:rPr>
        <w:t>законодательством не предусмотрены.</w:t>
      </w:r>
    </w:p>
    <w:p w:rsidR="0027062B" w:rsidRPr="001C7379" w:rsidRDefault="0027062B" w:rsidP="0027062B">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1C7379">
        <w:rPr>
          <w:rFonts w:ascii="Times New Roman" w:eastAsia="Times New Roman" w:hAnsi="Times New Roman" w:cs="Times New Roman"/>
          <w:b/>
          <w:i/>
          <w:sz w:val="28"/>
          <w:szCs w:val="28"/>
          <w:lang w:eastAsia="ru-RU"/>
        </w:rPr>
        <w:t>Исчерпывающий перечень оснований для приостановления или отказа в предоставлении муниципальной услуги</w:t>
      </w:r>
    </w:p>
    <w:p w:rsidR="0027062B" w:rsidRPr="001C7379" w:rsidRDefault="0027062B" w:rsidP="0027062B">
      <w:pPr>
        <w:spacing w:after="0" w:line="240" w:lineRule="auto"/>
        <w:ind w:firstLine="567"/>
        <w:jc w:val="both"/>
        <w:rPr>
          <w:rFonts w:ascii="Times New Roman" w:eastAsia="Times New Roman" w:hAnsi="Times New Roman" w:cs="Times New Roman"/>
          <w:sz w:val="28"/>
          <w:szCs w:val="28"/>
          <w:lang w:eastAsia="ru-RU"/>
        </w:rPr>
      </w:pPr>
      <w:r w:rsidRPr="001C7379">
        <w:rPr>
          <w:rFonts w:ascii="Times New Roman" w:eastAsia="Times New Roman" w:hAnsi="Times New Roman" w:cs="Times New Roman"/>
          <w:sz w:val="28"/>
          <w:szCs w:val="28"/>
          <w:lang w:eastAsia="ru-RU"/>
        </w:rPr>
        <w:t xml:space="preserve">2.10. Основания для приостановления предоставления муниципальной </w:t>
      </w:r>
      <w:r w:rsidRPr="008438E7">
        <w:rPr>
          <w:rFonts w:ascii="Times New Roman" w:eastAsia="Times New Roman" w:hAnsi="Times New Roman" w:cs="Times New Roman"/>
          <w:sz w:val="28"/>
          <w:szCs w:val="28"/>
          <w:lang w:eastAsia="ru-RU"/>
        </w:rPr>
        <w:t>услуги законодательством не предусмотрены.</w:t>
      </w:r>
    </w:p>
    <w:p w:rsidR="0027062B" w:rsidRPr="005048A0" w:rsidRDefault="0027062B" w:rsidP="0027062B">
      <w:pPr>
        <w:spacing w:after="0" w:line="240" w:lineRule="auto"/>
        <w:ind w:firstLine="567"/>
        <w:jc w:val="both"/>
        <w:rPr>
          <w:rFonts w:ascii="Times New Roman" w:eastAsia="Times New Roman" w:hAnsi="Times New Roman" w:cs="Times New Roman"/>
          <w:sz w:val="28"/>
          <w:szCs w:val="28"/>
          <w:lang w:eastAsia="ru-RU"/>
        </w:rPr>
      </w:pPr>
      <w:r w:rsidRPr="005048A0">
        <w:rPr>
          <w:rFonts w:ascii="Times New Roman" w:eastAsia="Times New Roman" w:hAnsi="Times New Roman" w:cs="Times New Roman"/>
          <w:sz w:val="28"/>
          <w:szCs w:val="28"/>
          <w:lang w:eastAsia="ru-RU"/>
        </w:rPr>
        <w:t xml:space="preserve">2.11. </w:t>
      </w:r>
      <w:r>
        <w:rPr>
          <w:rFonts w:ascii="Times New Roman" w:eastAsia="Times New Roman" w:hAnsi="Times New Roman" w:cs="Times New Roman"/>
          <w:sz w:val="28"/>
          <w:szCs w:val="28"/>
          <w:lang w:eastAsia="ru-RU"/>
        </w:rPr>
        <w:t>В</w:t>
      </w:r>
      <w:r w:rsidRPr="005048A0">
        <w:rPr>
          <w:rFonts w:ascii="Times New Roman" w:eastAsia="Times New Roman" w:hAnsi="Times New Roman" w:cs="Times New Roman"/>
          <w:sz w:val="28"/>
          <w:szCs w:val="28"/>
          <w:lang w:eastAsia="ru-RU"/>
        </w:rPr>
        <w:t xml:space="preserve"> предоставлении муниципальной услуги </w:t>
      </w:r>
      <w:r>
        <w:rPr>
          <w:rFonts w:ascii="Times New Roman" w:eastAsia="Times New Roman" w:hAnsi="Times New Roman" w:cs="Times New Roman"/>
          <w:sz w:val="28"/>
          <w:szCs w:val="28"/>
          <w:lang w:eastAsia="ru-RU"/>
        </w:rPr>
        <w:t>отказывается в случае, если</w:t>
      </w:r>
      <w:r w:rsidRPr="005048A0">
        <w:rPr>
          <w:rFonts w:ascii="Times New Roman" w:eastAsia="Times New Roman" w:hAnsi="Times New Roman" w:cs="Times New Roman"/>
          <w:sz w:val="28"/>
          <w:szCs w:val="28"/>
          <w:lang w:eastAsia="ru-RU"/>
        </w:rPr>
        <w:t>:</w:t>
      </w:r>
    </w:p>
    <w:p w:rsidR="0027062B" w:rsidRPr="005048A0" w:rsidRDefault="0027062B" w:rsidP="002706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048A0">
        <w:rPr>
          <w:rFonts w:ascii="Times New Roman" w:eastAsia="Times New Roman" w:hAnsi="Times New Roman" w:cs="Times New Roman"/>
          <w:sz w:val="28"/>
          <w:szCs w:val="28"/>
          <w:lang w:eastAsia="ru-RU"/>
        </w:rPr>
        <w:t>заявителем не представлен</w:t>
      </w:r>
      <w:r>
        <w:rPr>
          <w:rFonts w:ascii="Times New Roman" w:eastAsia="Times New Roman" w:hAnsi="Times New Roman" w:cs="Times New Roman"/>
          <w:sz w:val="28"/>
          <w:szCs w:val="28"/>
          <w:lang w:eastAsia="ru-RU"/>
        </w:rPr>
        <w:t>ы</w:t>
      </w:r>
      <w:r w:rsidRPr="005048A0">
        <w:rPr>
          <w:rFonts w:ascii="Times New Roman" w:eastAsia="Times New Roman" w:hAnsi="Times New Roman" w:cs="Times New Roman"/>
          <w:sz w:val="28"/>
          <w:szCs w:val="28"/>
          <w:lang w:eastAsia="ru-RU"/>
        </w:rPr>
        <w:t xml:space="preserve"> документ</w:t>
      </w:r>
      <w:r>
        <w:rPr>
          <w:rFonts w:ascii="Times New Roman" w:eastAsia="Times New Roman" w:hAnsi="Times New Roman" w:cs="Times New Roman"/>
          <w:sz w:val="28"/>
          <w:szCs w:val="28"/>
          <w:lang w:eastAsia="ru-RU"/>
        </w:rPr>
        <w:t>ы</w:t>
      </w:r>
      <w:r w:rsidRPr="005048A0">
        <w:rPr>
          <w:rFonts w:ascii="Times New Roman" w:eastAsia="Times New Roman" w:hAnsi="Times New Roman" w:cs="Times New Roman"/>
          <w:sz w:val="28"/>
          <w:szCs w:val="28"/>
          <w:lang w:eastAsia="ru-RU"/>
        </w:rPr>
        <w:t>, предусмотренны</w:t>
      </w:r>
      <w:r>
        <w:rPr>
          <w:rFonts w:ascii="Times New Roman" w:eastAsia="Times New Roman" w:hAnsi="Times New Roman" w:cs="Times New Roman"/>
          <w:sz w:val="28"/>
          <w:szCs w:val="28"/>
          <w:lang w:eastAsia="ru-RU"/>
        </w:rPr>
        <w:t>е</w:t>
      </w:r>
      <w:r w:rsidRPr="005048A0">
        <w:rPr>
          <w:rFonts w:ascii="Times New Roman" w:eastAsia="Times New Roman" w:hAnsi="Times New Roman" w:cs="Times New Roman"/>
          <w:sz w:val="28"/>
          <w:szCs w:val="28"/>
          <w:lang w:eastAsia="ru-RU"/>
        </w:rPr>
        <w:t xml:space="preserve"> пунктом 2.6 Административного регламента;</w:t>
      </w:r>
    </w:p>
    <w:p w:rsidR="0027062B" w:rsidRPr="005048A0" w:rsidRDefault="0027062B" w:rsidP="002706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5048A0">
        <w:rPr>
          <w:rFonts w:ascii="Times New Roman" w:eastAsia="Times New Roman" w:hAnsi="Times New Roman" w:cs="Times New Roman"/>
          <w:sz w:val="28"/>
          <w:szCs w:val="28"/>
          <w:lang w:eastAsia="ru-RU"/>
        </w:rPr>
        <w:t>ответ органа государственной власти либо подведомственной органу государственной власти организации на межведомственный запрос свидетельствует об отсутствии документа и (или) информации, необходимой для принятия заявителя на учет в качестве нуждающегося в жилом помещении, если соответствующий документ не был представлен заявителем по собственной инициативе, за исключением случаев, если отсутствие такого запрашиваемого документа или информации в распоряжении таких органов или организаций подтверждает право</w:t>
      </w:r>
      <w:proofErr w:type="gramEnd"/>
      <w:r w:rsidRPr="005048A0">
        <w:rPr>
          <w:rFonts w:ascii="Times New Roman" w:eastAsia="Times New Roman" w:hAnsi="Times New Roman" w:cs="Times New Roman"/>
          <w:sz w:val="28"/>
          <w:szCs w:val="28"/>
          <w:lang w:eastAsia="ru-RU"/>
        </w:rPr>
        <w:t xml:space="preserve"> заявителя состоять на учете в качестве нуждающегося в жилом помещении;</w:t>
      </w:r>
    </w:p>
    <w:p w:rsidR="0027062B" w:rsidRPr="005048A0" w:rsidRDefault="0027062B" w:rsidP="002706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048A0">
        <w:rPr>
          <w:rFonts w:ascii="Times New Roman" w:eastAsia="Times New Roman" w:hAnsi="Times New Roman" w:cs="Times New Roman"/>
          <w:sz w:val="28"/>
          <w:szCs w:val="28"/>
          <w:lang w:eastAsia="ru-RU"/>
        </w:rPr>
        <w:t>представлени</w:t>
      </w:r>
      <w:r>
        <w:rPr>
          <w:rFonts w:ascii="Times New Roman" w:eastAsia="Times New Roman" w:hAnsi="Times New Roman" w:cs="Times New Roman"/>
          <w:sz w:val="28"/>
          <w:szCs w:val="28"/>
          <w:lang w:eastAsia="ru-RU"/>
        </w:rPr>
        <w:t>я</w:t>
      </w:r>
      <w:r w:rsidRPr="005048A0">
        <w:rPr>
          <w:rFonts w:ascii="Times New Roman" w:eastAsia="Times New Roman" w:hAnsi="Times New Roman" w:cs="Times New Roman"/>
          <w:sz w:val="28"/>
          <w:szCs w:val="28"/>
          <w:lang w:eastAsia="ru-RU"/>
        </w:rPr>
        <w:t xml:space="preserve"> заявителем документов, которые не подтверждают его право состоять на учете в качестве нуждающегося в жилом помещении;</w:t>
      </w:r>
    </w:p>
    <w:p w:rsidR="0027062B" w:rsidRPr="00785D4F" w:rsidRDefault="0027062B" w:rsidP="002706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85D4F">
        <w:rPr>
          <w:rFonts w:ascii="Times New Roman" w:eastAsia="Times New Roman" w:hAnsi="Times New Roman" w:cs="Times New Roman"/>
          <w:sz w:val="28"/>
          <w:szCs w:val="28"/>
          <w:lang w:eastAsia="ru-RU"/>
        </w:rPr>
        <w:t>не истекло пять лет со дня совершения заявителем действий по ухудшению жилищных условий с намерением приобретения права состоять на жилищном учете.</w:t>
      </w:r>
    </w:p>
    <w:p w:rsidR="0027062B" w:rsidRPr="001C7379" w:rsidRDefault="0027062B" w:rsidP="0027062B">
      <w:pPr>
        <w:spacing w:after="0" w:line="240" w:lineRule="auto"/>
        <w:ind w:firstLine="540"/>
        <w:jc w:val="center"/>
        <w:rPr>
          <w:rFonts w:ascii="Times New Roman" w:eastAsia="Times New Roman" w:hAnsi="Times New Roman" w:cs="Times New Roman"/>
          <w:b/>
          <w:i/>
          <w:sz w:val="28"/>
          <w:szCs w:val="28"/>
          <w:lang w:eastAsia="ru-RU"/>
        </w:rPr>
      </w:pPr>
      <w:r w:rsidRPr="001C7379">
        <w:rPr>
          <w:rFonts w:ascii="Times New Roman" w:eastAsia="Times New Roman" w:hAnsi="Times New Roman" w:cs="Times New Roman"/>
          <w:b/>
          <w:i/>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7062B" w:rsidRPr="002C078B" w:rsidRDefault="0027062B" w:rsidP="0027062B">
      <w:pPr>
        <w:spacing w:after="0" w:line="240" w:lineRule="auto"/>
        <w:ind w:firstLine="540"/>
        <w:jc w:val="both"/>
        <w:rPr>
          <w:rFonts w:ascii="Times New Roman" w:eastAsia="Times New Roman" w:hAnsi="Times New Roman" w:cs="Times New Roman"/>
          <w:sz w:val="28"/>
          <w:szCs w:val="28"/>
          <w:lang w:eastAsia="ru-RU"/>
        </w:rPr>
      </w:pPr>
      <w:r w:rsidRPr="002C078B">
        <w:rPr>
          <w:rFonts w:ascii="Times New Roman" w:eastAsia="Times New Roman" w:hAnsi="Times New Roman" w:cs="Times New Roman"/>
          <w:sz w:val="28"/>
          <w:szCs w:val="28"/>
          <w:lang w:eastAsia="ru-RU"/>
        </w:rPr>
        <w:t>2.12. Для получения муниципальной услуги заявителю необходимо обратиться за получением следующих услуг, которые являются необходимыми и обязательными:</w:t>
      </w:r>
    </w:p>
    <w:p w:rsidR="0027062B" w:rsidRPr="002C078B" w:rsidRDefault="0027062B" w:rsidP="0027062B">
      <w:pPr>
        <w:spacing w:after="0" w:line="240" w:lineRule="auto"/>
        <w:ind w:firstLine="540"/>
        <w:jc w:val="both"/>
        <w:rPr>
          <w:rFonts w:ascii="Times New Roman" w:eastAsia="Times New Roman" w:hAnsi="Times New Roman" w:cs="Times New Roman"/>
          <w:sz w:val="28"/>
          <w:szCs w:val="28"/>
          <w:lang w:eastAsia="ru-RU"/>
        </w:rPr>
      </w:pPr>
      <w:r w:rsidRPr="002C078B">
        <w:rPr>
          <w:rFonts w:ascii="Times New Roman" w:eastAsia="Times New Roman" w:hAnsi="Times New Roman" w:cs="Times New Roman"/>
          <w:sz w:val="28"/>
          <w:szCs w:val="28"/>
          <w:lang w:eastAsia="ru-RU"/>
        </w:rPr>
        <w:t>выдача справки о рыночной стоимости недвижимого имущества, определяем</w:t>
      </w:r>
      <w:r>
        <w:rPr>
          <w:rFonts w:ascii="Times New Roman" w:eastAsia="Times New Roman" w:hAnsi="Times New Roman" w:cs="Times New Roman"/>
          <w:sz w:val="28"/>
          <w:szCs w:val="28"/>
          <w:lang w:eastAsia="ru-RU"/>
        </w:rPr>
        <w:t>ой</w:t>
      </w:r>
      <w:r w:rsidRPr="002C078B">
        <w:rPr>
          <w:rFonts w:ascii="Times New Roman" w:eastAsia="Times New Roman" w:hAnsi="Times New Roman" w:cs="Times New Roman"/>
          <w:sz w:val="28"/>
          <w:szCs w:val="28"/>
          <w:lang w:eastAsia="ru-RU"/>
        </w:rPr>
        <w:t xml:space="preserve"> независимыми оценщиками</w:t>
      </w:r>
      <w:r>
        <w:rPr>
          <w:rFonts w:ascii="Times New Roman" w:eastAsia="Times New Roman" w:hAnsi="Times New Roman" w:cs="Times New Roman"/>
          <w:sz w:val="28"/>
          <w:szCs w:val="28"/>
          <w:lang w:eastAsia="ru-RU"/>
        </w:rPr>
        <w:t>;</w:t>
      </w:r>
    </w:p>
    <w:p w:rsidR="0027062B" w:rsidRPr="00020B89" w:rsidRDefault="0027062B" w:rsidP="0027062B">
      <w:pPr>
        <w:spacing w:after="0" w:line="240" w:lineRule="auto"/>
        <w:ind w:firstLine="540"/>
        <w:jc w:val="both"/>
        <w:rPr>
          <w:rFonts w:ascii="Times New Roman" w:eastAsia="Times New Roman" w:hAnsi="Times New Roman" w:cs="Times New Roman"/>
          <w:sz w:val="28"/>
          <w:szCs w:val="28"/>
          <w:lang w:eastAsia="ru-RU"/>
        </w:rPr>
      </w:pPr>
      <w:r w:rsidRPr="002C078B">
        <w:rPr>
          <w:rFonts w:ascii="Times New Roman" w:eastAsia="Times New Roman" w:hAnsi="Times New Roman" w:cs="Times New Roman"/>
          <w:sz w:val="28"/>
          <w:szCs w:val="28"/>
          <w:lang w:eastAsia="ru-RU"/>
        </w:rPr>
        <w:t xml:space="preserve">выдача справки о рыночной стоимости транспортного средства, </w:t>
      </w:r>
      <w:r w:rsidRPr="00020B89">
        <w:rPr>
          <w:rFonts w:ascii="Times New Roman" w:eastAsia="Times New Roman" w:hAnsi="Times New Roman" w:cs="Times New Roman"/>
          <w:sz w:val="28"/>
          <w:szCs w:val="28"/>
          <w:lang w:eastAsia="ru-RU"/>
        </w:rPr>
        <w:t>определяемой независимыми оценщиками</w:t>
      </w:r>
      <w:r>
        <w:rPr>
          <w:rFonts w:ascii="Times New Roman" w:eastAsia="Times New Roman" w:hAnsi="Times New Roman" w:cs="Times New Roman"/>
          <w:sz w:val="28"/>
          <w:szCs w:val="28"/>
          <w:lang w:eastAsia="ru-RU"/>
        </w:rPr>
        <w:t>.</w:t>
      </w:r>
    </w:p>
    <w:p w:rsidR="0027062B" w:rsidRPr="00C5382E" w:rsidRDefault="0027062B" w:rsidP="0027062B">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C5382E">
        <w:rPr>
          <w:rFonts w:ascii="Times New Roman" w:eastAsia="Times New Roman" w:hAnsi="Times New Roman" w:cs="Times New Roman"/>
          <w:b/>
          <w:i/>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27062B" w:rsidRPr="001C7379" w:rsidRDefault="0027062B" w:rsidP="0027062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382E">
        <w:rPr>
          <w:rFonts w:ascii="Times New Roman" w:eastAsia="Times New Roman" w:hAnsi="Times New Roman" w:cs="Times New Roman"/>
          <w:sz w:val="28"/>
          <w:szCs w:val="28"/>
          <w:lang w:eastAsia="ru-RU"/>
        </w:rPr>
        <w:t>2.13. Муниципальная услуга предоставляется бесплатно.</w:t>
      </w:r>
    </w:p>
    <w:p w:rsidR="0027062B" w:rsidRPr="001C7379" w:rsidRDefault="0027062B" w:rsidP="0027062B">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1C7379">
        <w:rPr>
          <w:rFonts w:ascii="Times New Roman" w:eastAsia="Times New Roman" w:hAnsi="Times New Roman" w:cs="Times New Roman"/>
          <w:b/>
          <w:i/>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27062B" w:rsidRPr="001B3400" w:rsidRDefault="0027062B" w:rsidP="0027062B">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1B3400">
        <w:rPr>
          <w:rFonts w:ascii="Times New Roman" w:eastAsia="Times New Roman" w:hAnsi="Times New Roman" w:cs="Times New Roman"/>
          <w:sz w:val="28"/>
          <w:szCs w:val="28"/>
          <w:lang w:eastAsia="ru-RU"/>
        </w:rPr>
        <w:lastRenderedPageBreak/>
        <w:t xml:space="preserve">2.14. Размер платы за </w:t>
      </w:r>
      <w:r w:rsidRPr="001B3400">
        <w:rPr>
          <w:rFonts w:ascii="Times New Roman" w:hAnsi="Times New Roman" w:cs="Times New Roman"/>
          <w:sz w:val="28"/>
          <w:szCs w:val="28"/>
        </w:rPr>
        <w:t>предоставление необходимых и обязательных услуг, предусмотренных п. 2.12 Административного регламента, устанавливается на основании договора</w:t>
      </w:r>
      <w:r w:rsidRPr="001B3400">
        <w:rPr>
          <w:rFonts w:ascii="Times New Roman" w:eastAsia="Times New Roman" w:hAnsi="Times New Roman" w:cs="Times New Roman"/>
          <w:sz w:val="28"/>
          <w:szCs w:val="28"/>
          <w:lang w:eastAsia="ru-RU"/>
        </w:rPr>
        <w:t>.</w:t>
      </w:r>
    </w:p>
    <w:p w:rsidR="0027062B" w:rsidRPr="00852657"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1B3400">
        <w:rPr>
          <w:rFonts w:ascii="Times New Roman" w:hAnsi="Times New Roman" w:cs="Times New Roman"/>
          <w:sz w:val="28"/>
          <w:szCs w:val="28"/>
        </w:rPr>
        <w:t>Методики расчета и размеры платы за оказание необходимых и обязательных услуг устанавливаются предоставляющими их организациями самостоятельно в соответствии с требованиями законодательства Российской Федерации.</w:t>
      </w:r>
    </w:p>
    <w:p w:rsidR="0027062B" w:rsidRPr="001C7379" w:rsidRDefault="0027062B" w:rsidP="0027062B">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lang w:eastAsia="ru-RU"/>
        </w:rPr>
      </w:pPr>
      <w:r w:rsidRPr="001C7379">
        <w:rPr>
          <w:rFonts w:ascii="Times New Roman" w:eastAsia="Times New Roman" w:hAnsi="Times New Roman" w:cs="Times New Roman"/>
          <w:b/>
          <w:i/>
          <w:sz w:val="28"/>
          <w:szCs w:val="28"/>
          <w:lang w:eastAsia="ru-RU"/>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27062B" w:rsidRPr="001C7379" w:rsidRDefault="0027062B" w:rsidP="0027062B">
      <w:pPr>
        <w:spacing w:after="0" w:line="240" w:lineRule="auto"/>
        <w:ind w:firstLine="540"/>
        <w:jc w:val="both"/>
        <w:rPr>
          <w:rFonts w:ascii="Times New Roman" w:eastAsia="Times New Roman" w:hAnsi="Times New Roman" w:cs="Times New Roman"/>
          <w:sz w:val="28"/>
          <w:szCs w:val="28"/>
          <w:lang w:eastAsia="ru-RU"/>
        </w:rPr>
      </w:pPr>
      <w:r w:rsidRPr="001C7379">
        <w:rPr>
          <w:rFonts w:ascii="Times New Roman" w:eastAsia="Times New Roman" w:hAnsi="Times New Roman" w:cs="Times New Roman"/>
          <w:sz w:val="28"/>
          <w:szCs w:val="28"/>
          <w:lang w:eastAsia="ru-RU"/>
        </w:rP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rsidR="0027062B" w:rsidRPr="001737B2" w:rsidRDefault="0027062B" w:rsidP="0027062B">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lang w:eastAsia="ru-RU"/>
        </w:rPr>
      </w:pPr>
      <w:r w:rsidRPr="001737B2">
        <w:rPr>
          <w:rFonts w:ascii="Times New Roman" w:eastAsia="Times New Roman" w:hAnsi="Times New Roman" w:cs="Times New Roman"/>
          <w:b/>
          <w:i/>
          <w:sz w:val="28"/>
          <w:szCs w:val="28"/>
          <w:lang w:eastAsia="ru-RU"/>
        </w:rPr>
        <w:t xml:space="preserve">Срок </w:t>
      </w:r>
      <w:r>
        <w:rPr>
          <w:rFonts w:ascii="Times New Roman" w:eastAsia="Times New Roman" w:hAnsi="Times New Roman" w:cs="Times New Roman"/>
          <w:b/>
          <w:i/>
          <w:sz w:val="28"/>
          <w:szCs w:val="28"/>
          <w:lang w:eastAsia="ru-RU"/>
        </w:rPr>
        <w:t xml:space="preserve">и порядок </w:t>
      </w:r>
      <w:r w:rsidRPr="001737B2">
        <w:rPr>
          <w:rFonts w:ascii="Times New Roman" w:eastAsia="Times New Roman" w:hAnsi="Times New Roman" w:cs="Times New Roman"/>
          <w:b/>
          <w:i/>
          <w:sz w:val="28"/>
          <w:szCs w:val="28"/>
          <w:lang w:eastAsia="ru-RU"/>
        </w:rPr>
        <w:t>регистрации запроса заявителя о предоставлении муниципальной услуги</w:t>
      </w:r>
    </w:p>
    <w:p w:rsidR="0027062B" w:rsidRPr="001737B2" w:rsidRDefault="0027062B" w:rsidP="0027062B">
      <w:pPr>
        <w:spacing w:after="0" w:line="240" w:lineRule="auto"/>
        <w:ind w:firstLine="540"/>
        <w:jc w:val="both"/>
        <w:rPr>
          <w:rFonts w:ascii="Times New Roman" w:eastAsia="Times New Roman" w:hAnsi="Times New Roman" w:cs="Times New Roman"/>
          <w:sz w:val="28"/>
          <w:szCs w:val="28"/>
          <w:lang w:eastAsia="ru-RU"/>
        </w:rPr>
      </w:pPr>
      <w:r w:rsidRPr="001737B2">
        <w:rPr>
          <w:rFonts w:ascii="Times New Roman" w:eastAsia="Times New Roman" w:hAnsi="Times New Roman" w:cs="Times New Roman"/>
          <w:sz w:val="28"/>
          <w:szCs w:val="28"/>
          <w:lang w:eastAsia="ru-RU"/>
        </w:rPr>
        <w:t>2.16. Заявление</w:t>
      </w:r>
      <w:r>
        <w:rPr>
          <w:rFonts w:ascii="Times New Roman" w:eastAsia="Times New Roman" w:hAnsi="Times New Roman" w:cs="Times New Roman"/>
          <w:sz w:val="28"/>
          <w:szCs w:val="28"/>
          <w:lang w:eastAsia="ru-RU"/>
        </w:rPr>
        <w:t xml:space="preserve"> </w:t>
      </w:r>
      <w:r w:rsidRPr="001737B2">
        <w:rPr>
          <w:rFonts w:ascii="Times New Roman" w:eastAsia="Times New Roman" w:hAnsi="Times New Roman" w:cs="Times New Roman"/>
          <w:sz w:val="28"/>
          <w:szCs w:val="28"/>
          <w:lang w:eastAsia="ru-RU"/>
        </w:rPr>
        <w:t xml:space="preserve">о предоставлении муниципальной услуги регистрируется в течение трех календарных дней с момента поступления в </w:t>
      </w:r>
      <w:r>
        <w:rPr>
          <w:rFonts w:ascii="Times New Roman" w:eastAsia="Times New Roman" w:hAnsi="Times New Roman" w:cs="Times New Roman"/>
          <w:sz w:val="28"/>
          <w:szCs w:val="28"/>
          <w:lang w:eastAsia="ru-RU"/>
        </w:rPr>
        <w:t>орган местного самоуправления</w:t>
      </w:r>
      <w:r w:rsidRPr="001737B2">
        <w:rPr>
          <w:rFonts w:ascii="Times New Roman" w:eastAsia="Times New Roman" w:hAnsi="Times New Roman" w:cs="Times New Roman"/>
          <w:sz w:val="28"/>
          <w:szCs w:val="28"/>
          <w:lang w:eastAsia="ru-RU"/>
        </w:rPr>
        <w:t>.</w:t>
      </w:r>
    </w:p>
    <w:p w:rsidR="0027062B" w:rsidRPr="0046270E"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46270E">
        <w:rPr>
          <w:rFonts w:ascii="Times New Roman" w:hAnsi="Times New Roman" w:cs="Times New Roman"/>
          <w:sz w:val="28"/>
          <w:szCs w:val="28"/>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27062B" w:rsidRPr="00591030" w:rsidRDefault="0027062B" w:rsidP="0027062B">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lang w:eastAsia="ru-RU"/>
        </w:rPr>
      </w:pPr>
      <w:r w:rsidRPr="00AA7EC4">
        <w:rPr>
          <w:rFonts w:ascii="Times New Roman" w:eastAsia="Times New Roman" w:hAnsi="Times New Roman" w:cs="Times New Roman"/>
          <w:b/>
          <w:i/>
          <w:sz w:val="28"/>
          <w:szCs w:val="28"/>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w:t>
      </w:r>
    </w:p>
    <w:p w:rsidR="0027062B" w:rsidRPr="009D29A5" w:rsidRDefault="0027062B" w:rsidP="0027062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060263">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7</w:t>
      </w:r>
      <w:r w:rsidRPr="00060263">
        <w:rPr>
          <w:rFonts w:ascii="Times New Roman" w:eastAsia="Times New Roman" w:hAnsi="Times New Roman" w:cs="Times New Roman"/>
          <w:sz w:val="28"/>
          <w:szCs w:val="28"/>
          <w:lang w:eastAsia="ru-RU"/>
        </w:rPr>
        <w:t>. Вход в здани</w:t>
      </w:r>
      <w:r>
        <w:rPr>
          <w:rFonts w:ascii="Times New Roman" w:eastAsia="Times New Roman" w:hAnsi="Times New Roman" w:cs="Times New Roman"/>
          <w:sz w:val="28"/>
          <w:szCs w:val="28"/>
          <w:lang w:eastAsia="ru-RU"/>
        </w:rPr>
        <w:t>е</w:t>
      </w:r>
      <w:r w:rsidRPr="00060263">
        <w:rPr>
          <w:rFonts w:ascii="Times New Roman" w:eastAsia="Times New Roman" w:hAnsi="Times New Roman" w:cs="Times New Roman"/>
          <w:sz w:val="28"/>
          <w:szCs w:val="28"/>
          <w:lang w:eastAsia="ru-RU"/>
        </w:rPr>
        <w:t xml:space="preserve"> </w:t>
      </w:r>
      <w:r w:rsidRPr="00676353">
        <w:rPr>
          <w:rFonts w:ascii="Times New Roman" w:eastAsia="Times New Roman" w:hAnsi="Times New Roman" w:cs="Times New Roman"/>
          <w:sz w:val="28"/>
          <w:szCs w:val="28"/>
          <w:lang w:eastAsia="ru-RU"/>
        </w:rPr>
        <w:t xml:space="preserve">органа местного самоуправления, подразделения оформляется вывеской с указанием основных реквизитов органа местного </w:t>
      </w:r>
      <w:r w:rsidRPr="009D29A5">
        <w:rPr>
          <w:rFonts w:ascii="Times New Roman" w:eastAsia="Times New Roman" w:hAnsi="Times New Roman" w:cs="Times New Roman"/>
          <w:sz w:val="28"/>
          <w:szCs w:val="28"/>
          <w:lang w:eastAsia="ru-RU"/>
        </w:rPr>
        <w:t>самоуправления, подразделения.</w:t>
      </w:r>
    </w:p>
    <w:p w:rsidR="0027062B" w:rsidRDefault="0027062B" w:rsidP="0027062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9D29A5">
        <w:rPr>
          <w:rFonts w:ascii="Times New Roman" w:eastAsia="Times New Roman" w:hAnsi="Times New Roman" w:cs="Times New Roman"/>
          <w:sz w:val="28"/>
          <w:szCs w:val="28"/>
          <w:lang w:eastAsia="ru-RU"/>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7062B" w:rsidRPr="00676353" w:rsidRDefault="0027062B" w:rsidP="0027062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27062B" w:rsidRPr="00676353" w:rsidRDefault="0027062B" w:rsidP="0027062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27062B" w:rsidRPr="00676353" w:rsidRDefault="0027062B" w:rsidP="0027062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27062B" w:rsidRPr="00676353" w:rsidRDefault="0027062B" w:rsidP="0027062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27062B" w:rsidRPr="00676353" w:rsidRDefault="0027062B" w:rsidP="0027062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lastRenderedPageBreak/>
        <w:t>На стенде размещается следующая информация:</w:t>
      </w:r>
    </w:p>
    <w:p w:rsidR="0027062B" w:rsidRPr="00676353" w:rsidRDefault="0027062B" w:rsidP="0027062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27062B" w:rsidRPr="00676353" w:rsidRDefault="0027062B" w:rsidP="0027062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основные положения законодательства, касающиеся порядка предоставления муниципальной услуги;</w:t>
      </w:r>
    </w:p>
    <w:p w:rsidR="0027062B" w:rsidRPr="00676353" w:rsidRDefault="0027062B" w:rsidP="0027062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перечень и формы документов, необходимых для предоставления муниципальной услуги;</w:t>
      </w:r>
    </w:p>
    <w:p w:rsidR="0027062B" w:rsidRPr="00676353" w:rsidRDefault="0027062B" w:rsidP="0027062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перечень оснований для отказа в предоставлении муниципальной услуги;</w:t>
      </w:r>
    </w:p>
    <w:p w:rsidR="0027062B" w:rsidRPr="00676353" w:rsidRDefault="0027062B" w:rsidP="0027062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27062B" w:rsidRPr="00676353" w:rsidRDefault="0027062B" w:rsidP="0027062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перечень МФЦ (с указанием контактной информации), через которые может быть подано заявление.</w:t>
      </w:r>
    </w:p>
    <w:p w:rsidR="0027062B" w:rsidRPr="00591030" w:rsidRDefault="0027062B" w:rsidP="0027062B">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lang w:eastAsia="ru-RU"/>
        </w:rPr>
      </w:pPr>
      <w:r w:rsidRPr="00591030">
        <w:rPr>
          <w:rFonts w:ascii="Times New Roman" w:eastAsia="Times New Roman" w:hAnsi="Times New Roman" w:cs="Times New Roman"/>
          <w:b/>
          <w:i/>
          <w:sz w:val="28"/>
          <w:szCs w:val="28"/>
          <w:lang w:eastAsia="ru-RU"/>
        </w:rPr>
        <w:t>Показатели доступности и качества муниципальной услуги</w:t>
      </w:r>
    </w:p>
    <w:p w:rsidR="0027062B" w:rsidRPr="00676353" w:rsidRDefault="0027062B" w:rsidP="0027062B">
      <w:pPr>
        <w:pStyle w:val="ConsPlusNormal"/>
        <w:ind w:firstLine="540"/>
        <w:jc w:val="both"/>
        <w:rPr>
          <w:rFonts w:ascii="Times New Roman" w:eastAsiaTheme="minorHAnsi" w:hAnsi="Times New Roman" w:cs="Times New Roman"/>
          <w:sz w:val="28"/>
          <w:szCs w:val="28"/>
          <w:lang w:eastAsia="en-US"/>
        </w:rPr>
      </w:pPr>
      <w:r w:rsidRPr="00215BC7">
        <w:rPr>
          <w:rFonts w:ascii="Times New Roman" w:hAnsi="Times New Roman" w:cs="Times New Roman"/>
          <w:sz w:val="28"/>
          <w:szCs w:val="28"/>
        </w:rPr>
        <w:t xml:space="preserve">2.18. </w:t>
      </w:r>
      <w:r w:rsidRPr="00215BC7">
        <w:rPr>
          <w:rFonts w:ascii="Times New Roman" w:eastAsiaTheme="minorHAnsi" w:hAnsi="Times New Roman" w:cs="Times New Roman"/>
          <w:sz w:val="28"/>
          <w:szCs w:val="28"/>
          <w:lang w:eastAsia="en-US"/>
        </w:rPr>
        <w:t>Показателями доступности предоставления муниципальной услуги являются:</w:t>
      </w:r>
    </w:p>
    <w:p w:rsidR="0027062B" w:rsidRPr="001163D4"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1163D4">
        <w:rPr>
          <w:rFonts w:ascii="Times New Roman" w:hAnsi="Times New Roman" w:cs="Times New Roman"/>
          <w:sz w:val="28"/>
          <w:szCs w:val="28"/>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27062B" w:rsidRPr="001163D4"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1163D4">
        <w:rPr>
          <w:rFonts w:ascii="Times New Roman" w:hAnsi="Times New Roman" w:cs="Times New Roman"/>
          <w:sz w:val="28"/>
          <w:szCs w:val="28"/>
        </w:rPr>
        <w:t>наличие возможности получения муниципальной услуги в электронном виде и через МФЦ;</w:t>
      </w:r>
    </w:p>
    <w:p w:rsidR="0027062B" w:rsidRPr="008718B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8718BB">
        <w:rPr>
          <w:rFonts w:ascii="Times New Roman" w:hAnsi="Times New Roman" w:cs="Times New Roman"/>
          <w:sz w:val="28"/>
          <w:szCs w:val="28"/>
        </w:rPr>
        <w:t>содействие инвалиду (при необходимости)</w:t>
      </w:r>
      <w:r>
        <w:rPr>
          <w:rFonts w:ascii="Times New Roman" w:hAnsi="Times New Roman" w:cs="Times New Roman"/>
          <w:sz w:val="28"/>
          <w:szCs w:val="28"/>
        </w:rPr>
        <w:t xml:space="preserve"> </w:t>
      </w:r>
      <w:r w:rsidRPr="008718BB">
        <w:rPr>
          <w:rFonts w:ascii="Times New Roman" w:hAnsi="Times New Roman" w:cs="Times New Roman"/>
          <w:sz w:val="28"/>
          <w:szCs w:val="28"/>
        </w:rPr>
        <w:t>со стороны должностных лиц при входе, выходе и перемещении по помещению приема и выдачи документов;</w:t>
      </w:r>
    </w:p>
    <w:p w:rsidR="0027062B" w:rsidRPr="008718B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8718BB">
        <w:rPr>
          <w:rFonts w:ascii="Times New Roman" w:hAnsi="Times New Roman" w:cs="Times New Roman"/>
          <w:sz w:val="28"/>
          <w:szCs w:val="28"/>
        </w:rPr>
        <w:t xml:space="preserve">оказание инвалидам должностными лицами необходимой помощи, связанной с разъяснением в доступной для них форме порядка предоставления </w:t>
      </w:r>
      <w:r>
        <w:rPr>
          <w:rFonts w:ascii="Times New Roman" w:hAnsi="Times New Roman" w:cs="Times New Roman"/>
          <w:sz w:val="28"/>
          <w:szCs w:val="28"/>
        </w:rPr>
        <w:t>муниципаль</w:t>
      </w:r>
      <w:r w:rsidRPr="008718BB">
        <w:rPr>
          <w:rFonts w:ascii="Times New Roman" w:hAnsi="Times New Roman" w:cs="Times New Roman"/>
          <w:sz w:val="28"/>
          <w:szCs w:val="28"/>
        </w:rPr>
        <w:t xml:space="preserve">ной услуги, оформлением необходимых для предоставления </w:t>
      </w:r>
      <w:r>
        <w:rPr>
          <w:rFonts w:ascii="Times New Roman" w:hAnsi="Times New Roman" w:cs="Times New Roman"/>
          <w:sz w:val="28"/>
          <w:szCs w:val="28"/>
        </w:rPr>
        <w:t>муниципаль</w:t>
      </w:r>
      <w:r w:rsidRPr="008718BB">
        <w:rPr>
          <w:rFonts w:ascii="Times New Roman" w:hAnsi="Times New Roman" w:cs="Times New Roman"/>
          <w:sz w:val="28"/>
          <w:szCs w:val="28"/>
        </w:rPr>
        <w:t>ной услуги документов;</w:t>
      </w:r>
    </w:p>
    <w:p w:rsidR="0027062B" w:rsidRPr="001163D4"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9D29A5">
        <w:rPr>
          <w:rFonts w:ascii="Times New Roman" w:hAnsi="Times New Roman" w:cs="Times New Roman"/>
          <w:sz w:val="28"/>
          <w:szCs w:val="28"/>
        </w:rPr>
        <w:t xml:space="preserve">обеспечение допуска </w:t>
      </w:r>
      <w:proofErr w:type="spellStart"/>
      <w:r w:rsidRPr="009D29A5">
        <w:rPr>
          <w:rFonts w:ascii="Times New Roman" w:hAnsi="Times New Roman" w:cs="Times New Roman"/>
          <w:sz w:val="28"/>
          <w:szCs w:val="28"/>
        </w:rPr>
        <w:t>сурдопереводчика</w:t>
      </w:r>
      <w:proofErr w:type="spellEnd"/>
      <w:r w:rsidRPr="009D29A5">
        <w:rPr>
          <w:rFonts w:ascii="Times New Roman" w:hAnsi="Times New Roman" w:cs="Times New Roman"/>
          <w:sz w:val="28"/>
          <w:szCs w:val="28"/>
        </w:rPr>
        <w:t xml:space="preserve">, </w:t>
      </w:r>
      <w:proofErr w:type="spellStart"/>
      <w:r w:rsidRPr="009D29A5">
        <w:rPr>
          <w:rFonts w:ascii="Times New Roman" w:hAnsi="Times New Roman" w:cs="Times New Roman"/>
          <w:sz w:val="28"/>
          <w:szCs w:val="28"/>
        </w:rPr>
        <w:t>тифлосурдопереводчика</w:t>
      </w:r>
      <w:proofErr w:type="spellEnd"/>
      <w:r w:rsidRPr="009D29A5">
        <w:rPr>
          <w:rFonts w:ascii="Times New Roman" w:hAnsi="Times New Roman" w:cs="Times New Roman"/>
          <w:sz w:val="28"/>
          <w:szCs w:val="28"/>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27062B" w:rsidRPr="001163D4"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1163D4">
        <w:rPr>
          <w:rFonts w:ascii="Times New Roman" w:hAnsi="Times New Roman" w:cs="Times New Roman"/>
          <w:sz w:val="28"/>
          <w:szCs w:val="28"/>
        </w:rPr>
        <w:t>2.19. Качество предоставления муниципальной услуги характеризуется отсутствием:</w:t>
      </w:r>
    </w:p>
    <w:p w:rsidR="0027062B" w:rsidRPr="001163D4"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1163D4">
        <w:rPr>
          <w:rFonts w:ascii="Times New Roman" w:hAnsi="Times New Roman" w:cs="Times New Roman"/>
          <w:sz w:val="28"/>
          <w:szCs w:val="28"/>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27062B" w:rsidRPr="001163D4"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1163D4">
        <w:rPr>
          <w:rFonts w:ascii="Times New Roman" w:hAnsi="Times New Roman" w:cs="Times New Roman"/>
          <w:sz w:val="28"/>
          <w:szCs w:val="28"/>
        </w:rPr>
        <w:lastRenderedPageBreak/>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27062B" w:rsidRPr="001163D4"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1163D4">
        <w:rPr>
          <w:rFonts w:ascii="Times New Roman" w:hAnsi="Times New Roman" w:cs="Times New Roman"/>
          <w:sz w:val="28"/>
          <w:szCs w:val="28"/>
        </w:rPr>
        <w:t>жалоб на некорректное, невнимательное отношение должностных лиц, муниципальных служащих органа местного самоуправления к заявителям;</w:t>
      </w:r>
    </w:p>
    <w:p w:rsidR="0027062B" w:rsidRPr="00F14482"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1163D4">
        <w:rPr>
          <w:rFonts w:ascii="Times New Roman" w:hAnsi="Times New Roman" w:cs="Times New Roman"/>
          <w:sz w:val="28"/>
          <w:szCs w:val="28"/>
        </w:rPr>
        <w:t>нарушений сроков предоставления муниципальной услуги и выполнения административных процедур.</w:t>
      </w:r>
    </w:p>
    <w:p w:rsidR="0027062B" w:rsidRPr="00591030" w:rsidRDefault="0027062B" w:rsidP="0027062B">
      <w:pPr>
        <w:spacing w:after="0" w:line="240" w:lineRule="auto"/>
        <w:ind w:firstLine="540"/>
        <w:jc w:val="center"/>
        <w:rPr>
          <w:rFonts w:ascii="Times New Roman" w:eastAsia="Times New Roman" w:hAnsi="Times New Roman" w:cs="Times New Roman"/>
          <w:b/>
          <w:i/>
          <w:sz w:val="28"/>
          <w:szCs w:val="28"/>
          <w:lang w:eastAsia="ru-RU"/>
        </w:rPr>
      </w:pPr>
      <w:r w:rsidRPr="00591030">
        <w:rPr>
          <w:rFonts w:ascii="Times New Roman" w:eastAsia="Times New Roman" w:hAnsi="Times New Roman" w:cs="Times New Roman"/>
          <w:b/>
          <w:i/>
          <w:sz w:val="28"/>
          <w:szCs w:val="28"/>
          <w:lang w:eastAsia="ru-RU"/>
        </w:rPr>
        <w:t xml:space="preserve">Требования, учитывающие особенности предоставления муниципальной услуги в электронной форме и </w:t>
      </w:r>
      <w:r>
        <w:rPr>
          <w:rFonts w:ascii="Times New Roman" w:eastAsia="Times New Roman" w:hAnsi="Times New Roman" w:cs="Times New Roman"/>
          <w:b/>
          <w:i/>
          <w:sz w:val="28"/>
          <w:szCs w:val="28"/>
          <w:lang w:eastAsia="ru-RU"/>
        </w:rPr>
        <w:t>МФЦ</w:t>
      </w:r>
    </w:p>
    <w:p w:rsidR="0027062B" w:rsidRPr="00F6703B" w:rsidRDefault="0027062B" w:rsidP="0027062B">
      <w:pPr>
        <w:autoSpaceDE w:val="0"/>
        <w:autoSpaceDN w:val="0"/>
        <w:spacing w:after="0" w:line="240" w:lineRule="auto"/>
        <w:ind w:firstLine="567"/>
        <w:jc w:val="both"/>
        <w:rPr>
          <w:rFonts w:ascii="Times New Roman" w:hAnsi="Times New Roman"/>
          <w:sz w:val="28"/>
          <w:szCs w:val="28"/>
        </w:rPr>
      </w:pPr>
      <w:r w:rsidRPr="005A3DFA">
        <w:rPr>
          <w:rFonts w:ascii="Times New Roman" w:eastAsia="Times New Roman" w:hAnsi="Times New Roman" w:cs="Times New Roman"/>
          <w:sz w:val="28"/>
          <w:szCs w:val="28"/>
          <w:lang w:eastAsia="ru-RU"/>
        </w:rPr>
        <w:t xml:space="preserve">2.20. </w:t>
      </w:r>
      <w:proofErr w:type="gramStart"/>
      <w:r w:rsidRPr="00F6703B">
        <w:rPr>
          <w:rFonts w:ascii="Times New Roman" w:hAnsi="Times New Roman"/>
          <w:sz w:val="28"/>
          <w:szCs w:val="28"/>
        </w:rPr>
        <w:t>При</w:t>
      </w:r>
      <w:proofErr w:type="gramEnd"/>
      <w:r w:rsidRPr="00F6703B">
        <w:rPr>
          <w:rFonts w:ascii="Times New Roman" w:hAnsi="Times New Roman"/>
          <w:sz w:val="28"/>
          <w:szCs w:val="28"/>
        </w:rPr>
        <w:t xml:space="preserve"> предоставления муниципальной услуги в электронной форме для заявителей обеспечивается: </w:t>
      </w:r>
    </w:p>
    <w:p w:rsidR="0027062B" w:rsidRPr="00F6703B" w:rsidRDefault="0027062B" w:rsidP="0027062B">
      <w:pPr>
        <w:autoSpaceDE w:val="0"/>
        <w:autoSpaceDN w:val="0"/>
        <w:spacing w:after="0" w:line="240" w:lineRule="auto"/>
        <w:ind w:firstLine="567"/>
        <w:jc w:val="both"/>
        <w:rPr>
          <w:rFonts w:ascii="Times New Roman" w:hAnsi="Times New Roman"/>
          <w:sz w:val="28"/>
          <w:szCs w:val="28"/>
        </w:rPr>
      </w:pPr>
      <w:proofErr w:type="gramStart"/>
      <w:r w:rsidRPr="00F6703B">
        <w:rPr>
          <w:rFonts w:ascii="Times New Roman" w:hAnsi="Times New Roman"/>
          <w:sz w:val="28"/>
          <w:szCs w:val="28"/>
        </w:rPr>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w:t>
      </w:r>
      <w:r>
        <w:rPr>
          <w:rFonts w:ascii="Times New Roman" w:hAnsi="Times New Roman"/>
          <w:sz w:val="28"/>
          <w:szCs w:val="28"/>
        </w:rPr>
        <w:t xml:space="preserve"> </w:t>
      </w:r>
      <w:proofErr w:type="spellStart"/>
      <w:r>
        <w:rPr>
          <w:rFonts w:ascii="Times New Roman" w:eastAsia="Times New Roman" w:hAnsi="Times New Roman" w:cs="Times New Roman"/>
          <w:sz w:val="28"/>
          <w:szCs w:val="28"/>
          <w:lang w:eastAsia="ru-RU"/>
        </w:rPr>
        <w:t>госуслуг</w:t>
      </w:r>
      <w:proofErr w:type="spellEnd"/>
      <w:r w:rsidRPr="00F6703B">
        <w:rPr>
          <w:rFonts w:ascii="Times New Roman" w:hAnsi="Times New Roman"/>
          <w:sz w:val="28"/>
          <w:szCs w:val="28"/>
        </w:rPr>
        <w:t>;</w:t>
      </w:r>
      <w:proofErr w:type="gramEnd"/>
    </w:p>
    <w:p w:rsidR="0027062B" w:rsidRPr="00F6703B" w:rsidRDefault="0027062B" w:rsidP="0027062B">
      <w:pPr>
        <w:autoSpaceDE w:val="0"/>
        <w:autoSpaceDN w:val="0"/>
        <w:spacing w:after="0" w:line="240" w:lineRule="auto"/>
        <w:ind w:firstLine="567"/>
        <w:jc w:val="both"/>
        <w:rPr>
          <w:rFonts w:ascii="Times New Roman" w:hAnsi="Times New Roman"/>
          <w:sz w:val="28"/>
          <w:szCs w:val="28"/>
        </w:rPr>
      </w:pPr>
      <w:proofErr w:type="gramStart"/>
      <w:r w:rsidRPr="00F6703B">
        <w:rPr>
          <w:rFonts w:ascii="Times New Roman" w:hAnsi="Times New Roman"/>
          <w:sz w:val="28"/>
          <w:szCs w:val="28"/>
        </w:rPr>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w:t>
      </w:r>
      <w:r>
        <w:rPr>
          <w:rFonts w:ascii="Times New Roman" w:hAnsi="Times New Roman"/>
          <w:sz w:val="28"/>
          <w:szCs w:val="28"/>
        </w:rPr>
        <w:t xml:space="preserve"> </w:t>
      </w:r>
      <w:proofErr w:type="spellStart"/>
      <w:r>
        <w:rPr>
          <w:rFonts w:ascii="Times New Roman" w:eastAsia="Times New Roman" w:hAnsi="Times New Roman" w:cs="Times New Roman"/>
          <w:sz w:val="28"/>
          <w:szCs w:val="28"/>
          <w:lang w:eastAsia="ru-RU"/>
        </w:rPr>
        <w:t>госуслуг</w:t>
      </w:r>
      <w:proofErr w:type="spellEnd"/>
      <w:r w:rsidRPr="00F6703B">
        <w:rPr>
          <w:rFonts w:ascii="Times New Roman" w:hAnsi="Times New Roman"/>
          <w:sz w:val="28"/>
          <w:szCs w:val="28"/>
        </w:rPr>
        <w:t>;</w:t>
      </w:r>
      <w:proofErr w:type="gramEnd"/>
    </w:p>
    <w:p w:rsidR="0027062B" w:rsidRPr="00FE41B9" w:rsidRDefault="0027062B" w:rsidP="0027062B">
      <w:pPr>
        <w:autoSpaceDE w:val="0"/>
        <w:autoSpaceDN w:val="0"/>
        <w:spacing w:after="0" w:line="240" w:lineRule="auto"/>
        <w:ind w:firstLine="567"/>
        <w:jc w:val="both"/>
        <w:rPr>
          <w:rFonts w:ascii="Times New Roman" w:hAnsi="Times New Roman"/>
          <w:sz w:val="28"/>
          <w:szCs w:val="28"/>
        </w:rPr>
      </w:pPr>
      <w:r w:rsidRPr="00FE41B9">
        <w:rPr>
          <w:rFonts w:ascii="Times New Roman" w:hAnsi="Times New Roman"/>
          <w:sz w:val="28"/>
          <w:szCs w:val="28"/>
        </w:rPr>
        <w:t>возможность направления заявления в электронной форме с использованием Единого и регионального порталов</w:t>
      </w:r>
      <w:r w:rsidRPr="00FE41B9">
        <w:rPr>
          <w:rFonts w:ascii="Times New Roman" w:eastAsia="Times New Roman" w:hAnsi="Times New Roman" w:cs="Times New Roman"/>
          <w:sz w:val="28"/>
          <w:szCs w:val="28"/>
          <w:lang w:eastAsia="ru-RU"/>
        </w:rPr>
        <w:t xml:space="preserve"> </w:t>
      </w:r>
      <w:proofErr w:type="spellStart"/>
      <w:r w:rsidRPr="00FE41B9">
        <w:rPr>
          <w:rFonts w:ascii="Times New Roman" w:eastAsia="Times New Roman" w:hAnsi="Times New Roman" w:cs="Times New Roman"/>
          <w:sz w:val="28"/>
          <w:szCs w:val="28"/>
          <w:lang w:eastAsia="ru-RU"/>
        </w:rPr>
        <w:t>госуслуг</w:t>
      </w:r>
      <w:proofErr w:type="spellEnd"/>
      <w:r w:rsidRPr="00FE41B9">
        <w:rPr>
          <w:rFonts w:ascii="Times New Roman" w:hAnsi="Times New Roman"/>
          <w:sz w:val="28"/>
          <w:szCs w:val="28"/>
        </w:rPr>
        <w:t>;</w:t>
      </w:r>
    </w:p>
    <w:p w:rsidR="0027062B" w:rsidRPr="00FE41B9" w:rsidRDefault="0027062B" w:rsidP="0027062B">
      <w:pPr>
        <w:autoSpaceDE w:val="0"/>
        <w:autoSpaceDN w:val="0"/>
        <w:spacing w:after="0" w:line="240" w:lineRule="auto"/>
        <w:ind w:firstLine="567"/>
        <w:jc w:val="both"/>
        <w:rPr>
          <w:rFonts w:ascii="Times New Roman" w:hAnsi="Times New Roman"/>
          <w:sz w:val="28"/>
          <w:szCs w:val="28"/>
        </w:rPr>
      </w:pPr>
      <w:r w:rsidRPr="00FE41B9">
        <w:rPr>
          <w:rFonts w:ascii="Times New Roman" w:hAnsi="Times New Roman"/>
          <w:sz w:val="28"/>
          <w:szCs w:val="28"/>
        </w:rPr>
        <w:t xml:space="preserve">возможность осуществления с использованием Единого и регионального порталов </w:t>
      </w:r>
      <w:proofErr w:type="spellStart"/>
      <w:r w:rsidRPr="00FE41B9">
        <w:rPr>
          <w:rFonts w:ascii="Times New Roman" w:hAnsi="Times New Roman"/>
          <w:sz w:val="28"/>
          <w:szCs w:val="28"/>
        </w:rPr>
        <w:t>госуслуг</w:t>
      </w:r>
      <w:proofErr w:type="spellEnd"/>
      <w:r w:rsidRPr="00FE41B9">
        <w:rPr>
          <w:rFonts w:ascii="Times New Roman" w:hAnsi="Times New Roman"/>
          <w:sz w:val="28"/>
          <w:szCs w:val="28"/>
        </w:rPr>
        <w:t xml:space="preserve"> мониторинга хода предоставления муниципальной услуги через «Личный кабинет».</w:t>
      </w:r>
    </w:p>
    <w:p w:rsidR="0027062B" w:rsidRDefault="0027062B" w:rsidP="0027062B">
      <w:pPr>
        <w:autoSpaceDE w:val="0"/>
        <w:autoSpaceDN w:val="0"/>
        <w:spacing w:after="0" w:line="240" w:lineRule="auto"/>
        <w:ind w:firstLine="567"/>
        <w:jc w:val="both"/>
        <w:rPr>
          <w:rFonts w:ascii="Times New Roman" w:hAnsi="Times New Roman"/>
          <w:sz w:val="28"/>
          <w:szCs w:val="28"/>
        </w:rPr>
      </w:pPr>
      <w:proofErr w:type="gramStart"/>
      <w:r w:rsidRPr="00FE41B9">
        <w:rPr>
          <w:rFonts w:ascii="Times New Roman" w:hAnsi="Times New Roman"/>
          <w:sz w:val="28"/>
          <w:szCs w:val="28"/>
        </w:rPr>
        <w:t xml:space="preserve">В случае обращения заявителя через Единый и региональный порталы </w:t>
      </w:r>
      <w:proofErr w:type="spellStart"/>
      <w:r w:rsidRPr="00FE41B9">
        <w:rPr>
          <w:rFonts w:ascii="Times New Roman" w:hAnsi="Times New Roman"/>
          <w:sz w:val="28"/>
          <w:szCs w:val="28"/>
        </w:rPr>
        <w:t>госуслуг</w:t>
      </w:r>
      <w:proofErr w:type="spellEnd"/>
      <w:r w:rsidRPr="00FE41B9">
        <w:rPr>
          <w:rFonts w:ascii="Times New Roman" w:hAnsi="Times New Roman"/>
          <w:sz w:val="28"/>
          <w:szCs w:val="28"/>
        </w:rPr>
        <w:t xml:space="preserve">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roofErr w:type="gramEnd"/>
    </w:p>
    <w:p w:rsidR="0027062B" w:rsidRPr="005A3DFA" w:rsidRDefault="0027062B" w:rsidP="0027062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A3DFA">
        <w:rPr>
          <w:rFonts w:ascii="Times New Roman" w:eastAsia="Times New Roman" w:hAnsi="Times New Roman" w:cs="Times New Roman"/>
          <w:sz w:val="28"/>
          <w:szCs w:val="28"/>
          <w:lang w:eastAsia="ru-RU"/>
        </w:rPr>
        <w:t xml:space="preserve">2.21. В случае обращения заявителя в МФЦ, документы на предоставление муниципальной услуги направляются в орган местного самоуправления в порядке, </w:t>
      </w:r>
      <w:r w:rsidRPr="00926A77">
        <w:rPr>
          <w:rFonts w:ascii="Times New Roman" w:eastAsia="Times New Roman" w:hAnsi="Times New Roman" w:cs="Times New Roman"/>
          <w:sz w:val="28"/>
          <w:szCs w:val="28"/>
          <w:lang w:eastAsia="ru-RU"/>
        </w:rPr>
        <w:t>предусмотренном Соглашением о взаимодействии.</w:t>
      </w:r>
    </w:p>
    <w:p w:rsidR="0027062B" w:rsidRPr="00AD38A4" w:rsidRDefault="0027062B" w:rsidP="0027062B">
      <w:pPr>
        <w:spacing w:after="0" w:line="240" w:lineRule="auto"/>
        <w:ind w:firstLine="567"/>
        <w:jc w:val="both"/>
        <w:rPr>
          <w:rFonts w:ascii="Times New Roman" w:eastAsia="Times New Roman" w:hAnsi="Times New Roman" w:cs="Times New Roman"/>
          <w:sz w:val="28"/>
          <w:szCs w:val="28"/>
          <w:lang w:eastAsia="ru-RU"/>
        </w:rPr>
      </w:pPr>
      <w:r w:rsidRPr="00AD38A4">
        <w:rPr>
          <w:rFonts w:ascii="Times New Roman" w:hAnsi="Times New Roman" w:cs="Times New Roman"/>
          <w:sz w:val="28"/>
          <w:szCs w:val="28"/>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27062B" w:rsidRDefault="0027062B" w:rsidP="0027062B">
      <w:pPr>
        <w:autoSpaceDE w:val="0"/>
        <w:autoSpaceDN w:val="0"/>
        <w:adjustRightInd w:val="0"/>
        <w:spacing w:after="0" w:line="240" w:lineRule="auto"/>
        <w:ind w:firstLine="708"/>
        <w:jc w:val="center"/>
        <w:outlineLvl w:val="1"/>
        <w:rPr>
          <w:rFonts w:ascii="Times New Roman" w:eastAsia="Times New Roman" w:hAnsi="Times New Roman" w:cs="Times New Roman"/>
          <w:b/>
          <w:sz w:val="28"/>
          <w:szCs w:val="28"/>
          <w:lang w:eastAsia="ru-RU"/>
        </w:rPr>
      </w:pPr>
      <w:r w:rsidRPr="00FE41B9">
        <w:rPr>
          <w:rFonts w:ascii="Times New Roman" w:eastAsia="Times New Roman" w:hAnsi="Times New Roman" w:cs="Times New Roman"/>
          <w:b/>
          <w:sz w:val="28"/>
          <w:szCs w:val="28"/>
          <w:lang w:val="en-US" w:eastAsia="ru-RU"/>
        </w:rPr>
        <w:t>III</w:t>
      </w:r>
      <w:r w:rsidRPr="00FE41B9">
        <w:rPr>
          <w:rFonts w:ascii="Times New Roman" w:eastAsia="Times New Roman" w:hAnsi="Times New Roman" w:cs="Times New Roman"/>
          <w:b/>
          <w:sz w:val="28"/>
          <w:szCs w:val="28"/>
          <w:lang w:eastAsia="ru-RU"/>
        </w:rPr>
        <w:t>. Состав, последовательность и сроки выполнения административных процедур, требования к порядку их выполнения</w:t>
      </w:r>
    </w:p>
    <w:p w:rsidR="00951C71" w:rsidRDefault="00951C71" w:rsidP="0027062B">
      <w:pPr>
        <w:autoSpaceDE w:val="0"/>
        <w:autoSpaceDN w:val="0"/>
        <w:adjustRightInd w:val="0"/>
        <w:spacing w:after="0" w:line="240" w:lineRule="auto"/>
        <w:ind w:firstLine="708"/>
        <w:jc w:val="center"/>
        <w:outlineLvl w:val="1"/>
        <w:rPr>
          <w:rFonts w:ascii="Times New Roman" w:eastAsia="Times New Roman" w:hAnsi="Times New Roman" w:cs="Times New Roman"/>
          <w:b/>
          <w:sz w:val="28"/>
          <w:szCs w:val="28"/>
          <w:lang w:eastAsia="ru-RU"/>
        </w:rPr>
      </w:pPr>
    </w:p>
    <w:p w:rsidR="00951C71" w:rsidRPr="00FE41B9" w:rsidRDefault="00951C71" w:rsidP="0027062B">
      <w:pPr>
        <w:autoSpaceDE w:val="0"/>
        <w:autoSpaceDN w:val="0"/>
        <w:adjustRightInd w:val="0"/>
        <w:spacing w:after="0" w:line="240" w:lineRule="auto"/>
        <w:ind w:firstLine="708"/>
        <w:jc w:val="center"/>
        <w:outlineLvl w:val="1"/>
        <w:rPr>
          <w:rFonts w:ascii="Times New Roman" w:eastAsia="Times New Roman" w:hAnsi="Times New Roman" w:cs="Times New Roman"/>
          <w:b/>
          <w:sz w:val="28"/>
          <w:szCs w:val="28"/>
          <w:lang w:eastAsia="ru-RU"/>
        </w:rPr>
      </w:pPr>
    </w:p>
    <w:p w:rsidR="0027062B" w:rsidRPr="00591030" w:rsidRDefault="0027062B" w:rsidP="0027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lang w:eastAsia="ru-RU"/>
        </w:rPr>
      </w:pPr>
      <w:r w:rsidRPr="00591030">
        <w:rPr>
          <w:rFonts w:ascii="Times New Roman" w:eastAsia="Times New Roman" w:hAnsi="Times New Roman" w:cs="Times New Roman"/>
          <w:b/>
          <w:i/>
          <w:sz w:val="28"/>
          <w:szCs w:val="28"/>
          <w:lang w:eastAsia="ru-RU"/>
        </w:rPr>
        <w:lastRenderedPageBreak/>
        <w:t>Исчерпывающий перечень административных процедур</w:t>
      </w:r>
    </w:p>
    <w:p w:rsidR="0027062B" w:rsidRPr="00C33509" w:rsidRDefault="0027062B" w:rsidP="0027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C33509">
        <w:rPr>
          <w:rFonts w:ascii="Times New Roman" w:eastAsia="Times New Roman" w:hAnsi="Times New Roman" w:cs="Times New Roman"/>
          <w:sz w:val="28"/>
          <w:szCs w:val="28"/>
          <w:lang w:eastAsia="ru-RU"/>
        </w:rPr>
        <w:t>3.1. Предоставление муниципальной услуги включает в себя следующие административные процедуры:</w:t>
      </w:r>
    </w:p>
    <w:p w:rsidR="0027062B" w:rsidRPr="00274AA6" w:rsidRDefault="0027062B" w:rsidP="0027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274AA6">
        <w:rPr>
          <w:rFonts w:ascii="Times New Roman" w:eastAsia="Times New Roman" w:hAnsi="Times New Roman" w:cs="Times New Roman"/>
          <w:sz w:val="28"/>
          <w:szCs w:val="28"/>
          <w:lang w:eastAsia="ru-RU"/>
        </w:rPr>
        <w:t>1) прием</w:t>
      </w:r>
      <w:r>
        <w:rPr>
          <w:rFonts w:ascii="Times New Roman" w:eastAsia="Times New Roman" w:hAnsi="Times New Roman" w:cs="Times New Roman"/>
          <w:sz w:val="28"/>
          <w:szCs w:val="28"/>
          <w:lang w:eastAsia="ru-RU"/>
        </w:rPr>
        <w:t xml:space="preserve"> </w:t>
      </w:r>
      <w:r w:rsidRPr="00274AA6">
        <w:rPr>
          <w:rFonts w:ascii="Times New Roman" w:eastAsia="Times New Roman" w:hAnsi="Times New Roman" w:cs="Times New Roman"/>
          <w:sz w:val="28"/>
          <w:szCs w:val="28"/>
          <w:lang w:eastAsia="ru-RU"/>
        </w:rPr>
        <w:t>и регистрация заявления</w:t>
      </w:r>
      <w:r>
        <w:rPr>
          <w:rFonts w:ascii="Times New Roman" w:eastAsia="Times New Roman" w:hAnsi="Times New Roman" w:cs="Times New Roman"/>
          <w:sz w:val="28"/>
          <w:szCs w:val="28"/>
          <w:lang w:eastAsia="ru-RU"/>
        </w:rPr>
        <w:t xml:space="preserve"> и документов</w:t>
      </w:r>
      <w:r w:rsidRPr="00274AA6">
        <w:rPr>
          <w:rFonts w:ascii="Times New Roman" w:eastAsia="Times New Roman" w:hAnsi="Times New Roman" w:cs="Times New Roman"/>
          <w:sz w:val="28"/>
          <w:szCs w:val="28"/>
          <w:lang w:eastAsia="ru-RU"/>
        </w:rPr>
        <w:t>;</w:t>
      </w:r>
    </w:p>
    <w:p w:rsidR="0027062B" w:rsidRPr="00274AA6" w:rsidRDefault="0027062B" w:rsidP="0027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274AA6">
        <w:rPr>
          <w:rFonts w:ascii="Times New Roman" w:eastAsia="Times New Roman" w:hAnsi="Times New Roman" w:cs="Times New Roman"/>
          <w:sz w:val="28"/>
          <w:szCs w:val="28"/>
          <w:lang w:eastAsia="ru-RU"/>
        </w:rPr>
        <w:t>3) формирование и направление межведомственных запросов;</w:t>
      </w:r>
    </w:p>
    <w:p w:rsidR="0027062B" w:rsidRPr="00274AA6" w:rsidRDefault="0027062B" w:rsidP="0027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274AA6">
        <w:rPr>
          <w:rFonts w:ascii="Times New Roman" w:eastAsia="Times New Roman" w:hAnsi="Times New Roman" w:cs="Times New Roman"/>
          <w:sz w:val="28"/>
          <w:szCs w:val="28"/>
          <w:lang w:eastAsia="ru-RU"/>
        </w:rPr>
        <w:t>2) рассмотрение документов;</w:t>
      </w:r>
    </w:p>
    <w:p w:rsidR="0027062B" w:rsidRDefault="0027062B" w:rsidP="0027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274AA6">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принятие</w:t>
      </w:r>
      <w:r w:rsidRPr="00274AA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решения;</w:t>
      </w:r>
    </w:p>
    <w:p w:rsidR="0027062B" w:rsidRPr="00274AA6" w:rsidRDefault="0027062B" w:rsidP="0027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выдача (направление) заявителю</w:t>
      </w:r>
      <w:r w:rsidRPr="00274AA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результата муниципальной услуги</w:t>
      </w:r>
      <w:r>
        <w:rPr>
          <w:rFonts w:ascii="Times New Roman" w:hAnsi="Times New Roman" w:cs="Times New Roman"/>
          <w:sz w:val="28"/>
          <w:szCs w:val="28"/>
        </w:rPr>
        <w:t>.</w:t>
      </w:r>
    </w:p>
    <w:p w:rsidR="0027062B" w:rsidRPr="00C33509" w:rsidRDefault="0027062B" w:rsidP="0027062B">
      <w:pPr>
        <w:pStyle w:val="ConsPlusNormal"/>
        <w:ind w:firstLine="540"/>
        <w:jc w:val="both"/>
        <w:rPr>
          <w:rFonts w:ascii="Times New Roman" w:hAnsi="Times New Roman" w:cs="Times New Roman"/>
          <w:sz w:val="28"/>
          <w:szCs w:val="28"/>
        </w:rPr>
      </w:pPr>
      <w:r w:rsidRPr="00B327B9">
        <w:rPr>
          <w:rFonts w:ascii="Times New Roman" w:hAnsi="Times New Roman" w:cs="Times New Roman"/>
          <w:sz w:val="28"/>
          <w:szCs w:val="28"/>
        </w:rPr>
        <w:t>Блок-схема предоставления муниципальной услуги представлена в приложении № 3 к Административному регламенту.</w:t>
      </w:r>
    </w:p>
    <w:p w:rsidR="0027062B" w:rsidRPr="00591030" w:rsidRDefault="0027062B" w:rsidP="0027062B">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591030">
        <w:rPr>
          <w:rFonts w:ascii="Times New Roman" w:eastAsia="Times New Roman" w:hAnsi="Times New Roman" w:cs="Times New Roman"/>
          <w:b/>
          <w:i/>
          <w:sz w:val="28"/>
          <w:szCs w:val="28"/>
          <w:lang w:eastAsia="ru-RU"/>
        </w:rPr>
        <w:t>Прием</w:t>
      </w:r>
      <w:r>
        <w:rPr>
          <w:rFonts w:ascii="Times New Roman" w:eastAsia="Times New Roman" w:hAnsi="Times New Roman" w:cs="Times New Roman"/>
          <w:b/>
          <w:i/>
          <w:sz w:val="28"/>
          <w:szCs w:val="28"/>
          <w:lang w:eastAsia="ru-RU"/>
        </w:rPr>
        <w:t xml:space="preserve"> и регистрация</w:t>
      </w:r>
      <w:r w:rsidRPr="00591030">
        <w:rPr>
          <w:rFonts w:ascii="Times New Roman" w:eastAsia="Times New Roman" w:hAnsi="Times New Roman" w:cs="Times New Roman"/>
          <w:b/>
          <w:i/>
          <w:sz w:val="28"/>
          <w:szCs w:val="28"/>
          <w:lang w:eastAsia="ru-RU"/>
        </w:rPr>
        <w:t xml:space="preserve"> заяв</w:t>
      </w:r>
      <w:r>
        <w:rPr>
          <w:rFonts w:ascii="Times New Roman" w:eastAsia="Times New Roman" w:hAnsi="Times New Roman" w:cs="Times New Roman"/>
          <w:b/>
          <w:i/>
          <w:sz w:val="28"/>
          <w:szCs w:val="28"/>
          <w:lang w:eastAsia="ru-RU"/>
        </w:rPr>
        <w:t>ления и документов</w:t>
      </w:r>
    </w:p>
    <w:p w:rsidR="0027062B" w:rsidRPr="00B96140" w:rsidRDefault="0027062B" w:rsidP="0027062B">
      <w:pPr>
        <w:spacing w:after="0" w:line="240" w:lineRule="auto"/>
        <w:ind w:firstLine="567"/>
        <w:jc w:val="both"/>
        <w:rPr>
          <w:rFonts w:ascii="Times New Roman" w:eastAsia="Times New Roman" w:hAnsi="Times New Roman" w:cs="Times New Roman"/>
          <w:color w:val="000000"/>
          <w:sz w:val="28"/>
          <w:szCs w:val="28"/>
          <w:lang w:eastAsia="ru-RU"/>
        </w:rPr>
      </w:pPr>
      <w:r w:rsidRPr="00B96140">
        <w:rPr>
          <w:rFonts w:ascii="Times New Roman" w:eastAsia="Times New Roman" w:hAnsi="Times New Roman" w:cs="Times New Roman"/>
          <w:color w:val="000000"/>
          <w:sz w:val="28"/>
          <w:szCs w:val="28"/>
          <w:lang w:eastAsia="ru-RU"/>
        </w:rPr>
        <w:t xml:space="preserve">3.2. Основанием для начала административной процедуры является поступление в </w:t>
      </w:r>
      <w:r>
        <w:rPr>
          <w:rFonts w:ascii="Times New Roman" w:eastAsia="Times New Roman" w:hAnsi="Times New Roman" w:cs="Times New Roman"/>
          <w:color w:val="000000"/>
          <w:sz w:val="28"/>
          <w:szCs w:val="28"/>
          <w:lang w:eastAsia="ru-RU"/>
        </w:rPr>
        <w:t>орган местного самоуправления</w:t>
      </w:r>
      <w:r w:rsidRPr="00B96140">
        <w:rPr>
          <w:rFonts w:ascii="Times New Roman" w:eastAsia="Times New Roman" w:hAnsi="Times New Roman" w:cs="Times New Roman"/>
          <w:color w:val="000000"/>
          <w:sz w:val="28"/>
          <w:szCs w:val="28"/>
          <w:lang w:eastAsia="ru-RU"/>
        </w:rPr>
        <w:t xml:space="preserve"> заявления </w:t>
      </w:r>
      <w:r>
        <w:rPr>
          <w:rFonts w:ascii="Times New Roman" w:eastAsia="Times New Roman" w:hAnsi="Times New Roman" w:cs="Times New Roman"/>
          <w:color w:val="000000"/>
          <w:sz w:val="28"/>
          <w:szCs w:val="28"/>
          <w:lang w:eastAsia="ru-RU"/>
        </w:rPr>
        <w:t>и</w:t>
      </w:r>
      <w:r w:rsidRPr="00B96140">
        <w:rPr>
          <w:rFonts w:ascii="Times New Roman" w:eastAsia="Times New Roman" w:hAnsi="Times New Roman" w:cs="Times New Roman"/>
          <w:color w:val="000000"/>
          <w:sz w:val="28"/>
          <w:szCs w:val="28"/>
          <w:lang w:eastAsia="ru-RU"/>
        </w:rPr>
        <w:t xml:space="preserve"> документов одним из следующих способов:</w:t>
      </w:r>
    </w:p>
    <w:p w:rsidR="0027062B" w:rsidRDefault="0027062B" w:rsidP="0027062B">
      <w:pPr>
        <w:spacing w:after="0" w:line="240" w:lineRule="auto"/>
        <w:ind w:firstLine="567"/>
        <w:jc w:val="both"/>
        <w:rPr>
          <w:rFonts w:ascii="Times New Roman" w:eastAsia="Times New Roman" w:hAnsi="Times New Roman" w:cs="Times New Roman"/>
          <w:color w:val="000000"/>
          <w:sz w:val="28"/>
          <w:szCs w:val="28"/>
          <w:lang w:eastAsia="ru-RU"/>
        </w:rPr>
      </w:pPr>
      <w:r w:rsidRPr="00B96140">
        <w:rPr>
          <w:rFonts w:ascii="Times New Roman" w:eastAsia="Times New Roman" w:hAnsi="Times New Roman" w:cs="Times New Roman"/>
          <w:color w:val="000000"/>
          <w:sz w:val="28"/>
          <w:szCs w:val="28"/>
          <w:lang w:eastAsia="ru-RU"/>
        </w:rPr>
        <w:t>посредством личного обращения заявителя</w:t>
      </w:r>
      <w:r>
        <w:rPr>
          <w:rFonts w:ascii="Times New Roman" w:eastAsia="Times New Roman" w:hAnsi="Times New Roman" w:cs="Times New Roman"/>
          <w:color w:val="000000"/>
          <w:sz w:val="28"/>
          <w:szCs w:val="28"/>
          <w:lang w:eastAsia="ru-RU"/>
        </w:rPr>
        <w:t xml:space="preserve"> в подразделение;</w:t>
      </w:r>
    </w:p>
    <w:p w:rsidR="0027062B" w:rsidRPr="00B96140" w:rsidRDefault="0027062B" w:rsidP="0027062B">
      <w:pPr>
        <w:spacing w:after="0" w:line="240" w:lineRule="auto"/>
        <w:ind w:firstLine="567"/>
        <w:jc w:val="both"/>
        <w:rPr>
          <w:rFonts w:ascii="Times New Roman" w:eastAsia="Times New Roman" w:hAnsi="Times New Roman" w:cs="Times New Roman"/>
          <w:color w:val="000000"/>
          <w:sz w:val="28"/>
          <w:szCs w:val="28"/>
          <w:lang w:eastAsia="ru-RU"/>
        </w:rPr>
      </w:pPr>
      <w:r w:rsidRPr="00B96140">
        <w:rPr>
          <w:rFonts w:ascii="Times New Roman" w:eastAsia="Times New Roman" w:hAnsi="Times New Roman" w:cs="Times New Roman"/>
          <w:color w:val="000000"/>
          <w:sz w:val="28"/>
          <w:szCs w:val="28"/>
          <w:lang w:eastAsia="ru-RU"/>
        </w:rPr>
        <w:t>посредством личного обращения заявителя</w:t>
      </w:r>
      <w:r>
        <w:rPr>
          <w:rFonts w:ascii="Times New Roman" w:eastAsia="Times New Roman" w:hAnsi="Times New Roman" w:cs="Times New Roman"/>
          <w:color w:val="000000"/>
          <w:sz w:val="28"/>
          <w:szCs w:val="28"/>
          <w:lang w:eastAsia="ru-RU"/>
        </w:rPr>
        <w:t xml:space="preserve"> </w:t>
      </w:r>
      <w:r w:rsidRPr="00B96140">
        <w:rPr>
          <w:rFonts w:ascii="Times New Roman" w:eastAsia="Times New Roman" w:hAnsi="Times New Roman" w:cs="Times New Roman"/>
          <w:color w:val="000000"/>
          <w:sz w:val="28"/>
          <w:szCs w:val="28"/>
          <w:lang w:eastAsia="ru-RU"/>
        </w:rPr>
        <w:t>в МФЦ</w:t>
      </w:r>
      <w:r>
        <w:rPr>
          <w:rFonts w:ascii="Times New Roman" w:eastAsia="Times New Roman" w:hAnsi="Times New Roman" w:cs="Times New Roman"/>
          <w:color w:val="000000"/>
          <w:sz w:val="28"/>
          <w:szCs w:val="28"/>
          <w:lang w:eastAsia="ru-RU"/>
        </w:rPr>
        <w:t>;</w:t>
      </w:r>
    </w:p>
    <w:p w:rsidR="0027062B" w:rsidRPr="00B96140" w:rsidRDefault="0027062B" w:rsidP="0027062B">
      <w:pPr>
        <w:spacing w:after="0" w:line="240" w:lineRule="auto"/>
        <w:ind w:firstLine="567"/>
        <w:jc w:val="both"/>
        <w:rPr>
          <w:rFonts w:ascii="Times New Roman" w:eastAsia="Times New Roman" w:hAnsi="Times New Roman" w:cs="Times New Roman"/>
          <w:color w:val="000000"/>
          <w:sz w:val="28"/>
          <w:szCs w:val="28"/>
          <w:lang w:eastAsia="ru-RU"/>
        </w:rPr>
      </w:pPr>
      <w:r w:rsidRPr="00B96140">
        <w:rPr>
          <w:rFonts w:ascii="Times New Roman" w:eastAsia="Times New Roman" w:hAnsi="Times New Roman" w:cs="Times New Roman"/>
          <w:color w:val="000000"/>
          <w:sz w:val="28"/>
          <w:szCs w:val="28"/>
          <w:lang w:eastAsia="ru-RU"/>
        </w:rPr>
        <w:t>посредством почтового отправления;</w:t>
      </w:r>
    </w:p>
    <w:p w:rsidR="0027062B" w:rsidRPr="00B96140" w:rsidRDefault="0027062B" w:rsidP="0027062B">
      <w:pPr>
        <w:spacing w:after="0" w:line="240" w:lineRule="auto"/>
        <w:ind w:firstLine="567"/>
        <w:jc w:val="both"/>
        <w:rPr>
          <w:rFonts w:ascii="Times New Roman" w:eastAsia="Times New Roman" w:hAnsi="Times New Roman" w:cs="Times New Roman"/>
          <w:color w:val="000000"/>
          <w:sz w:val="28"/>
          <w:szCs w:val="28"/>
          <w:lang w:eastAsia="ru-RU"/>
        </w:rPr>
      </w:pPr>
      <w:r w:rsidRPr="00FE41B9">
        <w:rPr>
          <w:rFonts w:ascii="Times New Roman" w:eastAsia="Times New Roman" w:hAnsi="Times New Roman" w:cs="Times New Roman"/>
          <w:color w:val="000000"/>
          <w:sz w:val="28"/>
          <w:szCs w:val="28"/>
          <w:lang w:eastAsia="ru-RU"/>
        </w:rPr>
        <w:t xml:space="preserve">посредством </w:t>
      </w:r>
      <w:r w:rsidRPr="00FE41B9">
        <w:rPr>
          <w:rFonts w:ascii="Times New Roman" w:hAnsi="Times New Roman" w:cs="Times New Roman"/>
          <w:sz w:val="28"/>
          <w:szCs w:val="28"/>
        </w:rPr>
        <w:t xml:space="preserve">Единого и регионального порталов </w:t>
      </w:r>
      <w:proofErr w:type="spellStart"/>
      <w:r w:rsidRPr="00FE41B9">
        <w:rPr>
          <w:rFonts w:ascii="Times New Roman" w:hAnsi="Times New Roman" w:cs="Times New Roman"/>
          <w:sz w:val="28"/>
          <w:szCs w:val="28"/>
        </w:rPr>
        <w:t>госуслуг</w:t>
      </w:r>
      <w:proofErr w:type="spellEnd"/>
      <w:r w:rsidRPr="00FE41B9">
        <w:rPr>
          <w:rFonts w:ascii="Times New Roman" w:hAnsi="Times New Roman" w:cs="Times New Roman"/>
          <w:sz w:val="28"/>
          <w:szCs w:val="28"/>
        </w:rPr>
        <w:t xml:space="preserve"> в форме электронных документов</w:t>
      </w:r>
      <w:r w:rsidRPr="00FE41B9">
        <w:rPr>
          <w:rFonts w:ascii="Times New Roman" w:eastAsia="Times New Roman" w:hAnsi="Times New Roman" w:cs="Times New Roman"/>
          <w:color w:val="000000"/>
          <w:sz w:val="28"/>
          <w:szCs w:val="28"/>
          <w:lang w:eastAsia="ru-RU"/>
        </w:rPr>
        <w:t>.</w:t>
      </w:r>
    </w:p>
    <w:p w:rsidR="0027062B" w:rsidRPr="00B96140" w:rsidRDefault="0027062B" w:rsidP="0027062B">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B96140">
        <w:rPr>
          <w:rFonts w:ascii="Times New Roman" w:eastAsia="Times New Roman" w:hAnsi="Times New Roman" w:cs="Times New Roman"/>
          <w:color w:val="000000"/>
          <w:sz w:val="28"/>
          <w:szCs w:val="28"/>
          <w:lang w:eastAsia="ru-RU"/>
        </w:rPr>
        <w:t>Заявление подлеж</w:t>
      </w:r>
      <w:r>
        <w:rPr>
          <w:rFonts w:ascii="Times New Roman" w:eastAsia="Times New Roman" w:hAnsi="Times New Roman" w:cs="Times New Roman"/>
          <w:color w:val="000000"/>
          <w:sz w:val="28"/>
          <w:szCs w:val="28"/>
          <w:lang w:eastAsia="ru-RU"/>
        </w:rPr>
        <w:t>и</w:t>
      </w:r>
      <w:r w:rsidRPr="00B96140">
        <w:rPr>
          <w:rFonts w:ascii="Times New Roman" w:eastAsia="Times New Roman" w:hAnsi="Times New Roman" w:cs="Times New Roman"/>
          <w:color w:val="000000"/>
          <w:sz w:val="28"/>
          <w:szCs w:val="28"/>
          <w:lang w:eastAsia="ru-RU"/>
        </w:rPr>
        <w:t>т регистрации специалистом, ответственным за прием и регистрацию документов, в соответствии с</w:t>
      </w:r>
      <w:r w:rsidRPr="00FE41B9">
        <w:rPr>
          <w:rFonts w:ascii="Times New Roman" w:eastAsia="Times New Roman" w:hAnsi="Times New Roman" w:cs="Times New Roman"/>
          <w:color w:val="000000"/>
          <w:sz w:val="28"/>
          <w:szCs w:val="28"/>
          <w:lang w:eastAsia="ru-RU"/>
        </w:rPr>
        <w:t xml:space="preserve"> </w:t>
      </w:r>
      <w:r w:rsidRPr="00110ADD">
        <w:rPr>
          <w:rFonts w:ascii="Times New Roman" w:hAnsi="Times New Roman"/>
          <w:color w:val="000000"/>
          <w:sz w:val="28"/>
          <w:szCs w:val="28"/>
        </w:rPr>
        <w:t>Инструкцией по делопроизводству администрации Озинского муниципального района</w:t>
      </w:r>
      <w:r w:rsidRPr="00B96140">
        <w:rPr>
          <w:rFonts w:ascii="Times New Roman" w:eastAsia="Times New Roman" w:hAnsi="Times New Roman" w:cs="Times New Roman"/>
          <w:sz w:val="28"/>
          <w:szCs w:val="28"/>
          <w:lang w:eastAsia="ru-RU"/>
        </w:rPr>
        <w:t>.</w:t>
      </w:r>
    </w:p>
    <w:p w:rsidR="0027062B" w:rsidRPr="00FF2739" w:rsidRDefault="0027062B" w:rsidP="0027062B">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F2739">
        <w:rPr>
          <w:rFonts w:ascii="Times New Roman" w:eastAsia="Times New Roman" w:hAnsi="Times New Roman" w:cs="Times New Roman"/>
          <w:color w:val="000000"/>
          <w:sz w:val="28"/>
          <w:szCs w:val="28"/>
          <w:lang w:eastAsia="ru-RU"/>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27062B" w:rsidRPr="0046270E" w:rsidRDefault="0027062B" w:rsidP="0027062B">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С</w:t>
      </w:r>
      <w:r w:rsidRPr="006F0EC4">
        <w:rPr>
          <w:rFonts w:ascii="Times New Roman" w:hAnsi="Times New Roman" w:cs="Times New Roman"/>
          <w:color w:val="000000"/>
          <w:sz w:val="28"/>
          <w:szCs w:val="28"/>
        </w:rPr>
        <w:t xml:space="preserve">пециалист, ответственный за прием и регистрацию документов, </w:t>
      </w:r>
      <w:r>
        <w:rPr>
          <w:rFonts w:ascii="Times New Roman" w:hAnsi="Times New Roman" w:cs="Times New Roman"/>
          <w:color w:val="000000"/>
          <w:sz w:val="28"/>
          <w:szCs w:val="28"/>
        </w:rPr>
        <w:t>заносит и</w:t>
      </w:r>
      <w:r w:rsidRPr="0046270E">
        <w:rPr>
          <w:rFonts w:ascii="Times New Roman" w:hAnsi="Times New Roman" w:cs="Times New Roman"/>
          <w:sz w:val="28"/>
          <w:szCs w:val="28"/>
        </w:rPr>
        <w:t>нформаци</w:t>
      </w:r>
      <w:r>
        <w:rPr>
          <w:rFonts w:ascii="Times New Roman" w:hAnsi="Times New Roman" w:cs="Times New Roman"/>
          <w:sz w:val="28"/>
          <w:szCs w:val="28"/>
        </w:rPr>
        <w:t>ю</w:t>
      </w:r>
      <w:r w:rsidRPr="0046270E">
        <w:rPr>
          <w:rFonts w:ascii="Times New Roman" w:hAnsi="Times New Roman" w:cs="Times New Roman"/>
          <w:sz w:val="28"/>
          <w:szCs w:val="28"/>
        </w:rPr>
        <w:t xml:space="preserve"> о поступлении заявления в журнал регистрации заявлений (электронную базу данных)</w:t>
      </w:r>
      <w:r>
        <w:rPr>
          <w:rFonts w:ascii="Times New Roman" w:hAnsi="Times New Roman" w:cs="Times New Roman"/>
          <w:sz w:val="28"/>
          <w:szCs w:val="28"/>
        </w:rPr>
        <w:t>,</w:t>
      </w:r>
      <w:r w:rsidRPr="0046270E">
        <w:rPr>
          <w:rFonts w:ascii="Times New Roman" w:hAnsi="Times New Roman" w:cs="Times New Roman"/>
          <w:sz w:val="28"/>
          <w:szCs w:val="28"/>
        </w:rPr>
        <w:t xml:space="preserve"> </w:t>
      </w:r>
      <w:r>
        <w:rPr>
          <w:rFonts w:ascii="Times New Roman" w:hAnsi="Times New Roman" w:cs="Times New Roman"/>
          <w:sz w:val="28"/>
          <w:szCs w:val="28"/>
        </w:rPr>
        <w:t>н</w:t>
      </w:r>
      <w:r w:rsidRPr="0046270E">
        <w:rPr>
          <w:rFonts w:ascii="Times New Roman" w:hAnsi="Times New Roman" w:cs="Times New Roman"/>
          <w:sz w:val="28"/>
          <w:szCs w:val="28"/>
        </w:rPr>
        <w:t>а заявлении проставляет штамп, в котором указывает входящий номер и дат</w:t>
      </w:r>
      <w:r>
        <w:rPr>
          <w:rFonts w:ascii="Times New Roman" w:hAnsi="Times New Roman" w:cs="Times New Roman"/>
          <w:sz w:val="28"/>
          <w:szCs w:val="28"/>
        </w:rPr>
        <w:t>у</w:t>
      </w:r>
      <w:r w:rsidRPr="0046270E">
        <w:rPr>
          <w:rFonts w:ascii="Times New Roman" w:hAnsi="Times New Roman" w:cs="Times New Roman"/>
          <w:sz w:val="28"/>
          <w:szCs w:val="28"/>
        </w:rPr>
        <w:t xml:space="preserve"> регистрации.</w:t>
      </w:r>
    </w:p>
    <w:p w:rsidR="0027062B" w:rsidRPr="00CE6186"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46270E">
        <w:rPr>
          <w:rFonts w:ascii="Times New Roman" w:hAnsi="Times New Roman" w:cs="Times New Roman"/>
          <w:sz w:val="28"/>
          <w:szCs w:val="28"/>
        </w:rPr>
        <w:t xml:space="preserve">Прошедшее регистрацию заявление </w:t>
      </w:r>
      <w:r>
        <w:rPr>
          <w:rFonts w:ascii="Times New Roman" w:hAnsi="Times New Roman" w:cs="Times New Roman"/>
          <w:sz w:val="28"/>
          <w:szCs w:val="28"/>
        </w:rPr>
        <w:t>с</w:t>
      </w:r>
      <w:r w:rsidRPr="006F0EC4">
        <w:rPr>
          <w:rFonts w:ascii="Times New Roman" w:hAnsi="Times New Roman" w:cs="Times New Roman"/>
          <w:color w:val="000000"/>
          <w:sz w:val="28"/>
          <w:szCs w:val="28"/>
        </w:rPr>
        <w:t xml:space="preserve">пециалист, ответственный за прием и регистрацию документов, </w:t>
      </w:r>
      <w:r w:rsidRPr="0046270E">
        <w:rPr>
          <w:rFonts w:ascii="Times New Roman" w:hAnsi="Times New Roman" w:cs="Times New Roman"/>
          <w:sz w:val="28"/>
          <w:szCs w:val="28"/>
        </w:rPr>
        <w:t>в тот же день направляет в подразделение.</w:t>
      </w:r>
    </w:p>
    <w:p w:rsidR="0027062B" w:rsidRDefault="0027062B" w:rsidP="0027062B">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color w:val="000000"/>
          <w:sz w:val="28"/>
          <w:szCs w:val="28"/>
        </w:rPr>
        <w:t xml:space="preserve">Специалист подразделения проверяет </w:t>
      </w:r>
      <w:r>
        <w:rPr>
          <w:rFonts w:ascii="Times New Roman" w:hAnsi="Times New Roman" w:cs="Times New Roman"/>
          <w:sz w:val="28"/>
          <w:szCs w:val="28"/>
        </w:rPr>
        <w:t xml:space="preserve">документы, представленные заявителем на наличие документов, предусмотренных пунктами 2.6 и 2.7 Административного регламента, и </w:t>
      </w:r>
      <w:r w:rsidRPr="006F0EC4">
        <w:rPr>
          <w:rFonts w:ascii="Times New Roman" w:hAnsi="Times New Roman" w:cs="Times New Roman"/>
          <w:color w:val="000000"/>
          <w:sz w:val="28"/>
          <w:szCs w:val="28"/>
        </w:rPr>
        <w:t xml:space="preserve">выдает </w:t>
      </w:r>
      <w:r w:rsidRPr="006F0EC4">
        <w:rPr>
          <w:rFonts w:ascii="Times New Roman" w:eastAsiaTheme="minorHAnsi" w:hAnsi="Times New Roman" w:cs="Times New Roman"/>
          <w:sz w:val="28"/>
          <w:szCs w:val="28"/>
          <w:lang w:eastAsia="en-US"/>
        </w:rPr>
        <w:t>заявителю расписку в получении документов с указанием их перечня и даты получения</w:t>
      </w:r>
      <w:r>
        <w:rPr>
          <w:rFonts w:ascii="Times New Roman" w:eastAsiaTheme="minorHAnsi" w:hAnsi="Times New Roman" w:cs="Times New Roman"/>
          <w:sz w:val="28"/>
          <w:szCs w:val="28"/>
          <w:lang w:eastAsia="en-US"/>
        </w:rPr>
        <w:t xml:space="preserve">. Если заявитель не представил документы, предусмотренные </w:t>
      </w:r>
      <w:r>
        <w:rPr>
          <w:rFonts w:ascii="Times New Roman" w:hAnsi="Times New Roman" w:cs="Times New Roman"/>
          <w:sz w:val="28"/>
          <w:szCs w:val="28"/>
        </w:rPr>
        <w:t>пунктом 2.7 Административного регламента,</w:t>
      </w:r>
      <w:r>
        <w:rPr>
          <w:rFonts w:ascii="Times New Roman" w:eastAsiaTheme="minorHAnsi" w:hAnsi="Times New Roman" w:cs="Times New Roman"/>
          <w:sz w:val="28"/>
          <w:szCs w:val="28"/>
          <w:lang w:eastAsia="en-US"/>
        </w:rPr>
        <w:t xml:space="preserve"> в расписке указывается перечень документов, которые будут запрошены по межведомственным запросам</w:t>
      </w:r>
      <w:r w:rsidRPr="006F0EC4">
        <w:rPr>
          <w:rFonts w:ascii="Times New Roman" w:eastAsiaTheme="minorHAnsi" w:hAnsi="Times New Roman" w:cs="Times New Roman"/>
          <w:sz w:val="28"/>
          <w:szCs w:val="28"/>
          <w:lang w:eastAsia="en-US"/>
        </w:rPr>
        <w:t>.</w:t>
      </w:r>
    </w:p>
    <w:p w:rsidR="0027062B" w:rsidRPr="006F0EC4" w:rsidRDefault="0027062B" w:rsidP="0027062B">
      <w:pPr>
        <w:pStyle w:val="ConsPlusNormal"/>
        <w:ind w:firstLine="540"/>
        <w:jc w:val="both"/>
        <w:rPr>
          <w:rFonts w:ascii="Times New Roman" w:eastAsiaTheme="minorHAnsi" w:hAnsi="Times New Roman" w:cs="Times New Roman"/>
          <w:sz w:val="28"/>
          <w:szCs w:val="28"/>
          <w:lang w:eastAsia="en-US"/>
        </w:rPr>
      </w:pPr>
      <w:r w:rsidRPr="00F739BF">
        <w:rPr>
          <w:rFonts w:ascii="Times New Roman" w:eastAsiaTheme="minorHAnsi" w:hAnsi="Times New Roman" w:cs="Times New Roman"/>
          <w:sz w:val="28"/>
          <w:szCs w:val="28"/>
          <w:lang w:eastAsia="en-US"/>
        </w:rPr>
        <w:t>В случае</w:t>
      </w:r>
      <w:r>
        <w:rPr>
          <w:rFonts w:ascii="Times New Roman" w:eastAsiaTheme="minorHAnsi" w:hAnsi="Times New Roman" w:cs="Times New Roman"/>
          <w:sz w:val="28"/>
          <w:szCs w:val="28"/>
          <w:lang w:eastAsia="en-US"/>
        </w:rPr>
        <w:t xml:space="preserve"> предоставления заявления и документов через МФЦ расписку в их получении выдает специалист МФЦ.</w:t>
      </w:r>
    </w:p>
    <w:p w:rsidR="0027062B" w:rsidRPr="00F739BF" w:rsidRDefault="0027062B" w:rsidP="0027062B">
      <w:pPr>
        <w:pStyle w:val="ConsPlusNormal"/>
        <w:ind w:firstLine="540"/>
        <w:jc w:val="both"/>
        <w:rPr>
          <w:rFonts w:ascii="Times New Roman" w:eastAsiaTheme="minorHAnsi" w:hAnsi="Times New Roman" w:cs="Times New Roman"/>
          <w:sz w:val="28"/>
          <w:szCs w:val="28"/>
          <w:lang w:eastAsia="en-US"/>
        </w:rPr>
      </w:pPr>
      <w:r w:rsidRPr="00F739BF">
        <w:rPr>
          <w:rFonts w:ascii="Times New Roman" w:eastAsiaTheme="minorHAnsi" w:hAnsi="Times New Roman" w:cs="Times New Roman"/>
          <w:sz w:val="28"/>
          <w:szCs w:val="28"/>
          <w:lang w:eastAsia="en-US"/>
        </w:rPr>
        <w:t xml:space="preserve">В случае если заявление и документы представлены в подразделение посредством почтового отправления расписка в </w:t>
      </w:r>
      <w:r>
        <w:rPr>
          <w:rFonts w:ascii="Times New Roman" w:eastAsiaTheme="minorHAnsi" w:hAnsi="Times New Roman" w:cs="Times New Roman"/>
          <w:sz w:val="28"/>
          <w:szCs w:val="28"/>
          <w:lang w:eastAsia="en-US"/>
        </w:rPr>
        <w:t xml:space="preserve">их </w:t>
      </w:r>
      <w:r w:rsidRPr="00F739BF">
        <w:rPr>
          <w:rFonts w:ascii="Times New Roman" w:eastAsiaTheme="minorHAnsi" w:hAnsi="Times New Roman" w:cs="Times New Roman"/>
          <w:sz w:val="28"/>
          <w:szCs w:val="28"/>
          <w:lang w:eastAsia="en-US"/>
        </w:rPr>
        <w:t xml:space="preserve">получении направляется органом местного самоуправления по указанному в заявлении почтовому адресу в течение рабочего дня, следующего за днем </w:t>
      </w:r>
      <w:r w:rsidRPr="00F739BF">
        <w:rPr>
          <w:rFonts w:ascii="Times New Roman" w:eastAsiaTheme="minorHAnsi" w:hAnsi="Times New Roman" w:cs="Times New Roman"/>
          <w:sz w:val="28"/>
          <w:szCs w:val="28"/>
          <w:lang w:eastAsia="en-US"/>
        </w:rPr>
        <w:lastRenderedPageBreak/>
        <w:t>поступления в подразделение документов.</w:t>
      </w:r>
    </w:p>
    <w:p w:rsidR="0027062B" w:rsidRPr="006F0EC4" w:rsidRDefault="0027062B" w:rsidP="0027062B">
      <w:pPr>
        <w:pStyle w:val="ConsPlusNormal"/>
        <w:ind w:firstLine="540"/>
        <w:jc w:val="both"/>
        <w:rPr>
          <w:rFonts w:ascii="Times New Roman" w:eastAsiaTheme="minorHAnsi" w:hAnsi="Times New Roman" w:cs="Times New Roman"/>
          <w:sz w:val="28"/>
          <w:szCs w:val="28"/>
          <w:lang w:eastAsia="en-US"/>
        </w:rPr>
      </w:pPr>
      <w:r w:rsidRPr="006F0EC4">
        <w:rPr>
          <w:rFonts w:ascii="Times New Roman" w:eastAsiaTheme="minorHAnsi" w:hAnsi="Times New Roman" w:cs="Times New Roman"/>
          <w:sz w:val="28"/>
          <w:szCs w:val="28"/>
          <w:lang w:eastAsia="en-US"/>
        </w:rPr>
        <w:t xml:space="preserve">Получение заявления и документов в форме электронных документов, подтверждается путем направления заявителю сообщения о получении заявления и документов с указанием </w:t>
      </w:r>
      <w:r w:rsidRPr="00F739BF">
        <w:rPr>
          <w:rFonts w:ascii="Times New Roman" w:eastAsiaTheme="minorHAnsi" w:hAnsi="Times New Roman" w:cs="Times New Roman"/>
          <w:sz w:val="28"/>
          <w:szCs w:val="28"/>
          <w:lang w:eastAsia="en-US"/>
        </w:rPr>
        <w:t>даты их п</w:t>
      </w:r>
      <w:r w:rsidRPr="006F0EC4">
        <w:rPr>
          <w:rFonts w:ascii="Times New Roman" w:eastAsiaTheme="minorHAnsi" w:hAnsi="Times New Roman" w:cs="Times New Roman"/>
          <w:sz w:val="28"/>
          <w:szCs w:val="28"/>
          <w:lang w:eastAsia="en-US"/>
        </w:rPr>
        <w:t>олучения</w:t>
      </w:r>
      <w:r>
        <w:rPr>
          <w:rFonts w:ascii="Times New Roman" w:eastAsiaTheme="minorHAnsi" w:hAnsi="Times New Roman" w:cs="Times New Roman"/>
          <w:sz w:val="28"/>
          <w:szCs w:val="28"/>
          <w:lang w:eastAsia="en-US"/>
        </w:rPr>
        <w:t xml:space="preserve">. </w:t>
      </w:r>
      <w:proofErr w:type="gramStart"/>
      <w:r w:rsidRPr="00FE41B9">
        <w:rPr>
          <w:rFonts w:ascii="Times New Roman" w:eastAsiaTheme="minorHAnsi" w:hAnsi="Times New Roman" w:cs="Times New Roman"/>
          <w:sz w:val="28"/>
          <w:szCs w:val="28"/>
          <w:lang w:eastAsia="en-US"/>
        </w:rPr>
        <w:t xml:space="preserve">Сообщение направляется по указанному в заявлении адресу электронной почты или в «Личный кабинет» заявителя через Единый и региональный порталы </w:t>
      </w:r>
      <w:proofErr w:type="spellStart"/>
      <w:r w:rsidRPr="00FE41B9">
        <w:rPr>
          <w:rFonts w:ascii="Times New Roman" w:hAnsi="Times New Roman" w:cs="Times New Roman"/>
          <w:sz w:val="28"/>
          <w:szCs w:val="28"/>
        </w:rPr>
        <w:t>госуслуг</w:t>
      </w:r>
      <w:proofErr w:type="spellEnd"/>
      <w:r w:rsidRPr="00FE41B9">
        <w:rPr>
          <w:rFonts w:ascii="Times New Roman" w:eastAsiaTheme="minorHAnsi" w:hAnsi="Times New Roman" w:cs="Times New Roman"/>
          <w:sz w:val="28"/>
          <w:szCs w:val="28"/>
          <w:lang w:eastAsia="en-US"/>
        </w:rPr>
        <w:t xml:space="preserve"> в случае представления заявления и документов соответственно через Единый и региональный порталы </w:t>
      </w:r>
      <w:proofErr w:type="spellStart"/>
      <w:r w:rsidRPr="00FE41B9">
        <w:rPr>
          <w:rFonts w:ascii="Times New Roman" w:hAnsi="Times New Roman" w:cs="Times New Roman"/>
          <w:sz w:val="28"/>
          <w:szCs w:val="28"/>
        </w:rPr>
        <w:t>госуслуг</w:t>
      </w:r>
      <w:proofErr w:type="spellEnd"/>
      <w:r w:rsidRPr="00FE41B9">
        <w:rPr>
          <w:rFonts w:ascii="Times New Roman" w:eastAsiaTheme="minorHAnsi" w:hAnsi="Times New Roman" w:cs="Times New Roman"/>
          <w:sz w:val="28"/>
          <w:szCs w:val="28"/>
          <w:lang w:eastAsia="en-US"/>
        </w:rPr>
        <w:t>.</w:t>
      </w:r>
      <w:proofErr w:type="gramEnd"/>
      <w:r>
        <w:rPr>
          <w:rFonts w:ascii="Times New Roman" w:eastAsiaTheme="minorHAnsi" w:hAnsi="Times New Roman" w:cs="Times New Roman"/>
          <w:sz w:val="28"/>
          <w:szCs w:val="28"/>
          <w:lang w:eastAsia="en-US"/>
        </w:rPr>
        <w:t xml:space="preserve"> </w:t>
      </w:r>
      <w:r w:rsidRPr="006F0EC4">
        <w:rPr>
          <w:rFonts w:ascii="Times New Roman" w:eastAsiaTheme="minorHAnsi" w:hAnsi="Times New Roman" w:cs="Times New Roman"/>
          <w:sz w:val="28"/>
          <w:szCs w:val="28"/>
          <w:lang w:eastAsia="en-US"/>
        </w:rPr>
        <w:t xml:space="preserve">Сообщение направляется не позднее рабочего дня, следующего за днем поступления заявления в </w:t>
      </w:r>
      <w:r>
        <w:rPr>
          <w:rFonts w:ascii="Times New Roman" w:eastAsiaTheme="minorHAnsi" w:hAnsi="Times New Roman" w:cs="Times New Roman"/>
          <w:sz w:val="28"/>
          <w:szCs w:val="28"/>
          <w:lang w:eastAsia="en-US"/>
        </w:rPr>
        <w:t>подразделение</w:t>
      </w:r>
      <w:r w:rsidRPr="006F0EC4">
        <w:rPr>
          <w:rFonts w:ascii="Times New Roman" w:eastAsiaTheme="minorHAnsi" w:hAnsi="Times New Roman" w:cs="Times New Roman"/>
          <w:sz w:val="28"/>
          <w:szCs w:val="28"/>
          <w:lang w:eastAsia="en-US"/>
        </w:rPr>
        <w:t>.</w:t>
      </w:r>
    </w:p>
    <w:p w:rsidR="0027062B" w:rsidRPr="00886278" w:rsidRDefault="0027062B" w:rsidP="002706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886278">
        <w:rPr>
          <w:rFonts w:ascii="Times New Roman" w:eastAsia="Times New Roman" w:hAnsi="Times New Roman" w:cs="Times New Roman"/>
          <w:sz w:val="28"/>
          <w:szCs w:val="28"/>
          <w:lang w:eastAsia="ru-RU"/>
        </w:rPr>
        <w:t>Результатом административной процедуры является регистрация поступивших заявления и документов и выдача (направление) заявителю уведомления о приеме документов</w:t>
      </w:r>
      <w:r w:rsidRPr="00886278">
        <w:rPr>
          <w:rFonts w:ascii="Times New Roman" w:eastAsia="Times New Roman" w:hAnsi="Times New Roman" w:cs="Times New Roman"/>
          <w:color w:val="000000"/>
          <w:sz w:val="28"/>
          <w:szCs w:val="28"/>
          <w:lang w:eastAsia="ru-RU"/>
        </w:rPr>
        <w:t xml:space="preserve">. </w:t>
      </w:r>
    </w:p>
    <w:p w:rsidR="0027062B" w:rsidRPr="00B96140" w:rsidRDefault="0027062B" w:rsidP="0027062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86278">
        <w:rPr>
          <w:rFonts w:ascii="Times New Roman" w:eastAsia="Times New Roman" w:hAnsi="Times New Roman" w:cs="Times New Roman"/>
          <w:sz w:val="28"/>
          <w:szCs w:val="28"/>
          <w:lang w:eastAsia="ru-RU"/>
        </w:rPr>
        <w:t>Способ фиксации результата административной</w:t>
      </w:r>
      <w:r w:rsidRPr="00B96140">
        <w:rPr>
          <w:rFonts w:ascii="Times New Roman" w:eastAsia="Times New Roman" w:hAnsi="Times New Roman" w:cs="Times New Roman"/>
          <w:sz w:val="28"/>
          <w:szCs w:val="28"/>
          <w:lang w:eastAsia="ru-RU"/>
        </w:rPr>
        <w:t xml:space="preserve"> процедуры:</w:t>
      </w:r>
    </w:p>
    <w:p w:rsidR="0027062B" w:rsidRPr="00B96140" w:rsidRDefault="0027062B" w:rsidP="0027062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7195F">
        <w:rPr>
          <w:rFonts w:ascii="Times New Roman" w:eastAsia="Times New Roman" w:hAnsi="Times New Roman" w:cs="Times New Roman"/>
          <w:sz w:val="28"/>
          <w:szCs w:val="28"/>
          <w:lang w:eastAsia="ru-RU"/>
        </w:rPr>
        <w:t xml:space="preserve">внесение записи в книгу регистрации граждан, принятых на учет в качестве нуждающихся в жилых помещениях по договору социального найма, </w:t>
      </w:r>
      <w:proofErr w:type="gramStart"/>
      <w:r w:rsidRPr="0097195F">
        <w:rPr>
          <w:rFonts w:ascii="Times New Roman" w:eastAsia="Times New Roman" w:hAnsi="Times New Roman" w:cs="Times New Roman"/>
          <w:sz w:val="28"/>
          <w:szCs w:val="28"/>
          <w:lang w:eastAsia="ru-RU"/>
        </w:rPr>
        <w:t>которая</w:t>
      </w:r>
      <w:proofErr w:type="gramEnd"/>
      <w:r w:rsidRPr="0097195F">
        <w:rPr>
          <w:rFonts w:ascii="Times New Roman" w:eastAsia="Times New Roman" w:hAnsi="Times New Roman" w:cs="Times New Roman"/>
          <w:sz w:val="28"/>
          <w:szCs w:val="28"/>
          <w:lang w:eastAsia="ru-RU"/>
        </w:rPr>
        <w:t xml:space="preserve"> ведется по форме, установленной законодательством.</w:t>
      </w:r>
    </w:p>
    <w:p w:rsidR="0027062B" w:rsidRPr="00B96140" w:rsidRDefault="0027062B" w:rsidP="0027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B96140">
        <w:rPr>
          <w:rFonts w:ascii="Times New Roman" w:eastAsia="Times New Roman" w:hAnsi="Times New Roman" w:cs="Times New Roman"/>
          <w:sz w:val="28"/>
          <w:szCs w:val="28"/>
          <w:lang w:eastAsia="ru-RU"/>
        </w:rPr>
        <w:t xml:space="preserve">Максимальный срок выполнения административной процедуры </w:t>
      </w:r>
      <w:r>
        <w:rPr>
          <w:rFonts w:ascii="Times New Roman" w:eastAsia="Times New Roman" w:hAnsi="Times New Roman" w:cs="Times New Roman"/>
          <w:sz w:val="28"/>
          <w:szCs w:val="28"/>
          <w:lang w:eastAsia="ru-RU"/>
        </w:rPr>
        <w:t>1 рабочий день</w:t>
      </w:r>
      <w:r w:rsidRPr="00B96140">
        <w:rPr>
          <w:rFonts w:ascii="Times New Roman" w:eastAsia="Times New Roman" w:hAnsi="Times New Roman" w:cs="Times New Roman"/>
          <w:sz w:val="28"/>
          <w:szCs w:val="28"/>
          <w:lang w:eastAsia="ru-RU"/>
        </w:rPr>
        <w:t>.</w:t>
      </w:r>
    </w:p>
    <w:p w:rsidR="0027062B" w:rsidRPr="00DB37F8" w:rsidRDefault="0027062B" w:rsidP="0027062B">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DB37F8">
        <w:rPr>
          <w:rFonts w:ascii="Times New Roman" w:eastAsia="Times New Roman" w:hAnsi="Times New Roman" w:cs="Times New Roman"/>
          <w:b/>
          <w:i/>
          <w:sz w:val="28"/>
          <w:szCs w:val="28"/>
          <w:lang w:eastAsia="ru-RU"/>
        </w:rPr>
        <w:t xml:space="preserve">Формирование и направление межведомственных запросов </w:t>
      </w:r>
    </w:p>
    <w:p w:rsidR="0027062B" w:rsidRDefault="0027062B" w:rsidP="002706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DB37F8">
        <w:rPr>
          <w:rFonts w:ascii="Times New Roman" w:eastAsia="Times New Roman" w:hAnsi="Times New Roman" w:cs="Times New Roman"/>
          <w:sz w:val="28"/>
          <w:szCs w:val="28"/>
          <w:lang w:eastAsia="ru-RU"/>
        </w:rPr>
        <w:t xml:space="preserve">3.3. Основанием для начала административной процедуры является </w:t>
      </w:r>
      <w:r>
        <w:rPr>
          <w:rFonts w:ascii="Times New Roman" w:eastAsia="Times New Roman" w:hAnsi="Times New Roman" w:cs="Times New Roman"/>
          <w:sz w:val="28"/>
          <w:szCs w:val="28"/>
          <w:lang w:eastAsia="ru-RU"/>
        </w:rPr>
        <w:t>не представление заявителем документов, предусмотренных пунктом 2.7 Административного регламента</w:t>
      </w:r>
      <w:r w:rsidRPr="00DB37F8">
        <w:rPr>
          <w:rFonts w:ascii="Times New Roman" w:eastAsia="Times New Roman" w:hAnsi="Times New Roman" w:cs="Times New Roman"/>
          <w:color w:val="000000"/>
          <w:sz w:val="28"/>
          <w:szCs w:val="28"/>
          <w:lang w:eastAsia="ru-RU"/>
        </w:rPr>
        <w:t xml:space="preserve">. </w:t>
      </w:r>
    </w:p>
    <w:p w:rsidR="0027062B" w:rsidRPr="00DB37F8" w:rsidRDefault="0027062B" w:rsidP="0027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DB37F8">
        <w:rPr>
          <w:rFonts w:ascii="Times New Roman" w:eastAsia="Times New Roman" w:hAnsi="Times New Roman" w:cs="Times New Roman"/>
          <w:sz w:val="28"/>
          <w:szCs w:val="28"/>
          <w:lang w:eastAsia="ru-RU"/>
        </w:rPr>
        <w:t xml:space="preserve">пециалист </w:t>
      </w:r>
      <w:r>
        <w:rPr>
          <w:rFonts w:ascii="Times New Roman" w:eastAsia="Times New Roman" w:hAnsi="Times New Roman" w:cs="Times New Roman"/>
          <w:sz w:val="28"/>
          <w:szCs w:val="28"/>
          <w:lang w:eastAsia="ru-RU"/>
        </w:rPr>
        <w:t xml:space="preserve">подразделения </w:t>
      </w:r>
      <w:r w:rsidRPr="00DB37F8">
        <w:rPr>
          <w:rFonts w:ascii="Times New Roman" w:eastAsia="Times New Roman" w:hAnsi="Times New Roman" w:cs="Times New Roman"/>
          <w:sz w:val="28"/>
          <w:szCs w:val="28"/>
          <w:lang w:eastAsia="ru-RU"/>
        </w:rPr>
        <w:t>формирует и направляет межведомственные запросы</w:t>
      </w:r>
      <w:r w:rsidRPr="00DB37F8">
        <w:rPr>
          <w:rFonts w:ascii="Times New Roman" w:hAnsi="Times New Roman" w:cs="Times New Roman"/>
          <w:sz w:val="28"/>
          <w:szCs w:val="28"/>
        </w:rPr>
        <w:t xml:space="preserve"> в органы государственной власти и подведомственные государственным органам организации, в распоряжении которых находятся указанные документы (их копии, сведения, содержащиеся в них)</w:t>
      </w:r>
      <w:r w:rsidRPr="00DB37F8">
        <w:rPr>
          <w:rFonts w:ascii="Times New Roman" w:eastAsia="Times New Roman" w:hAnsi="Times New Roman" w:cs="Times New Roman"/>
          <w:sz w:val="28"/>
          <w:szCs w:val="28"/>
          <w:lang w:eastAsia="ru-RU"/>
        </w:rPr>
        <w:t xml:space="preserve">. </w:t>
      </w:r>
    </w:p>
    <w:p w:rsidR="0027062B" w:rsidRPr="00DB37F8" w:rsidRDefault="0027062B" w:rsidP="0027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DB37F8">
        <w:rPr>
          <w:rFonts w:ascii="Times New Roman" w:eastAsia="Times New Roman" w:hAnsi="Times New Roman" w:cs="Times New Roman"/>
          <w:sz w:val="28"/>
          <w:szCs w:val="28"/>
          <w:lang w:eastAsia="ru-RU"/>
        </w:rPr>
        <w:t>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27062B" w:rsidRPr="00DB37F8" w:rsidRDefault="0027062B" w:rsidP="0027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DB37F8">
        <w:rPr>
          <w:rFonts w:ascii="Times New Roman" w:eastAsia="Times New Roman" w:hAnsi="Times New Roman" w:cs="Times New Roman"/>
          <w:sz w:val="28"/>
          <w:szCs w:val="28"/>
          <w:lang w:eastAsia="ru-RU"/>
        </w:rPr>
        <w:t>Направление межведомственного запроса допускается только в целях, связанных с предоставлением муниципальной услуги.</w:t>
      </w:r>
    </w:p>
    <w:p w:rsidR="0027062B" w:rsidRPr="00DB37F8" w:rsidRDefault="0027062B" w:rsidP="0027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DB37F8">
        <w:rPr>
          <w:rFonts w:ascii="Times New Roman" w:eastAsia="Times New Roman" w:hAnsi="Times New Roman" w:cs="Times New Roman"/>
          <w:sz w:val="28"/>
          <w:szCs w:val="28"/>
          <w:lang w:eastAsia="ru-RU"/>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РФ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27062B" w:rsidRPr="00E53F94" w:rsidRDefault="0027062B" w:rsidP="0027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E53F94">
        <w:rPr>
          <w:rFonts w:ascii="Times New Roman" w:eastAsia="Times New Roman" w:hAnsi="Times New Roman" w:cs="Times New Roman"/>
          <w:sz w:val="28"/>
          <w:szCs w:val="28"/>
          <w:lang w:eastAsia="ru-RU"/>
        </w:rPr>
        <w:t>Способ фиксации административной процедуры является запись номеров межведомственных запросов.</w:t>
      </w:r>
    </w:p>
    <w:p w:rsidR="0027062B" w:rsidRPr="00E53F94" w:rsidRDefault="0027062B" w:rsidP="0027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E53F94">
        <w:rPr>
          <w:rFonts w:ascii="Times New Roman" w:eastAsia="Times New Roman" w:hAnsi="Times New Roman" w:cs="Times New Roman"/>
          <w:sz w:val="28"/>
          <w:szCs w:val="28"/>
          <w:lang w:eastAsia="ru-RU"/>
        </w:rPr>
        <w:lastRenderedPageBreak/>
        <w:t>Результатом административной процедуры является получение ответов на межведомственные запросы.</w:t>
      </w:r>
    </w:p>
    <w:p w:rsidR="0027062B" w:rsidRPr="00060263" w:rsidRDefault="0027062B" w:rsidP="0027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E53F94">
        <w:rPr>
          <w:rFonts w:ascii="Times New Roman" w:hAnsi="Times New Roman" w:cs="Times New Roman"/>
          <w:sz w:val="28"/>
          <w:szCs w:val="28"/>
        </w:rPr>
        <w:t xml:space="preserve">Максимальный срок </w:t>
      </w:r>
      <w:r w:rsidRPr="00E53F94">
        <w:rPr>
          <w:rFonts w:ascii="Times New Roman" w:eastAsia="Times New Roman" w:hAnsi="Times New Roman" w:cs="Times New Roman"/>
          <w:sz w:val="28"/>
          <w:szCs w:val="28"/>
          <w:lang w:eastAsia="ru-RU"/>
        </w:rPr>
        <w:t xml:space="preserve">выполнения административной процедуры составляет </w:t>
      </w:r>
      <w:r>
        <w:rPr>
          <w:rFonts w:ascii="Times New Roman" w:eastAsia="Times New Roman" w:hAnsi="Times New Roman" w:cs="Times New Roman"/>
          <w:sz w:val="28"/>
          <w:szCs w:val="28"/>
          <w:lang w:eastAsia="ru-RU"/>
        </w:rPr>
        <w:t>7 рабочих</w:t>
      </w:r>
      <w:r w:rsidRPr="00E53F94">
        <w:rPr>
          <w:rFonts w:ascii="Times New Roman" w:eastAsia="Times New Roman" w:hAnsi="Times New Roman" w:cs="Times New Roman"/>
          <w:sz w:val="28"/>
          <w:szCs w:val="28"/>
          <w:lang w:eastAsia="ru-RU"/>
        </w:rPr>
        <w:t xml:space="preserve"> дней </w:t>
      </w:r>
      <w:r w:rsidRPr="00E53F94">
        <w:rPr>
          <w:rFonts w:ascii="Times New Roman" w:hAnsi="Times New Roman" w:cs="Times New Roman"/>
          <w:sz w:val="28"/>
          <w:szCs w:val="28"/>
        </w:rPr>
        <w:t>с</w:t>
      </w:r>
      <w:r>
        <w:rPr>
          <w:rFonts w:ascii="Times New Roman" w:hAnsi="Times New Roman" w:cs="Times New Roman"/>
          <w:sz w:val="28"/>
          <w:szCs w:val="28"/>
        </w:rPr>
        <w:t>о</w:t>
      </w:r>
      <w:r w:rsidRPr="00E53F94">
        <w:rPr>
          <w:rFonts w:ascii="Times New Roman" w:hAnsi="Times New Roman" w:cs="Times New Roman"/>
          <w:sz w:val="28"/>
          <w:szCs w:val="28"/>
        </w:rPr>
        <w:t xml:space="preserve"> </w:t>
      </w:r>
      <w:r>
        <w:rPr>
          <w:rFonts w:ascii="Times New Roman" w:hAnsi="Times New Roman" w:cs="Times New Roman"/>
          <w:sz w:val="28"/>
          <w:szCs w:val="28"/>
        </w:rPr>
        <w:t>дня регистрации</w:t>
      </w:r>
      <w:r w:rsidRPr="00E53F94">
        <w:rPr>
          <w:rFonts w:ascii="Times New Roman" w:hAnsi="Times New Roman" w:cs="Times New Roman"/>
          <w:sz w:val="28"/>
          <w:szCs w:val="28"/>
        </w:rPr>
        <w:t xml:space="preserve"> заявления </w:t>
      </w:r>
      <w:r>
        <w:rPr>
          <w:rFonts w:ascii="Times New Roman" w:hAnsi="Times New Roman" w:cs="Times New Roman"/>
          <w:sz w:val="28"/>
          <w:szCs w:val="28"/>
        </w:rPr>
        <w:t xml:space="preserve">и документов </w:t>
      </w:r>
      <w:r w:rsidRPr="00E53F94">
        <w:rPr>
          <w:rFonts w:ascii="Times New Roman" w:hAnsi="Times New Roman" w:cs="Times New Roman"/>
          <w:sz w:val="28"/>
          <w:szCs w:val="28"/>
        </w:rPr>
        <w:t>в орган</w:t>
      </w:r>
      <w:r>
        <w:rPr>
          <w:rFonts w:ascii="Times New Roman" w:hAnsi="Times New Roman" w:cs="Times New Roman"/>
          <w:sz w:val="28"/>
          <w:szCs w:val="28"/>
        </w:rPr>
        <w:t>е местного самоуправления</w:t>
      </w:r>
      <w:r w:rsidRPr="00DB37F8">
        <w:rPr>
          <w:rFonts w:ascii="Times New Roman" w:eastAsia="Times New Roman" w:hAnsi="Times New Roman" w:cs="Times New Roman"/>
          <w:sz w:val="28"/>
          <w:szCs w:val="28"/>
          <w:lang w:eastAsia="ru-RU"/>
        </w:rPr>
        <w:t>.</w:t>
      </w:r>
      <w:r w:rsidRPr="00060263">
        <w:rPr>
          <w:rFonts w:ascii="Times New Roman" w:eastAsia="Times New Roman" w:hAnsi="Times New Roman" w:cs="Times New Roman"/>
          <w:sz w:val="28"/>
          <w:szCs w:val="28"/>
          <w:lang w:eastAsia="ru-RU"/>
        </w:rPr>
        <w:t xml:space="preserve"> </w:t>
      </w:r>
    </w:p>
    <w:p w:rsidR="0027062B" w:rsidRPr="00904E02" w:rsidRDefault="0027062B" w:rsidP="0027062B">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Р</w:t>
      </w:r>
      <w:r w:rsidRPr="00904E02">
        <w:rPr>
          <w:rFonts w:ascii="Times New Roman" w:eastAsia="Times New Roman" w:hAnsi="Times New Roman" w:cs="Times New Roman"/>
          <w:b/>
          <w:i/>
          <w:sz w:val="28"/>
          <w:szCs w:val="28"/>
          <w:lang w:eastAsia="ru-RU"/>
        </w:rPr>
        <w:t>ассмотрение документов</w:t>
      </w:r>
    </w:p>
    <w:p w:rsidR="0027062B" w:rsidRDefault="0027062B" w:rsidP="0027062B">
      <w:pPr>
        <w:pStyle w:val="ConsPlusNormal"/>
        <w:ind w:firstLine="540"/>
        <w:jc w:val="both"/>
        <w:rPr>
          <w:rFonts w:ascii="Times New Roman" w:hAnsi="Times New Roman" w:cs="Times New Roman"/>
          <w:sz w:val="28"/>
          <w:szCs w:val="28"/>
        </w:rPr>
      </w:pPr>
      <w:r w:rsidRPr="00CC685F">
        <w:rPr>
          <w:rFonts w:ascii="Times New Roman" w:hAnsi="Times New Roman" w:cs="Times New Roman"/>
          <w:sz w:val="28"/>
          <w:szCs w:val="28"/>
        </w:rPr>
        <w:t>3.</w:t>
      </w:r>
      <w:r>
        <w:rPr>
          <w:rFonts w:ascii="Times New Roman" w:hAnsi="Times New Roman" w:cs="Times New Roman"/>
          <w:sz w:val="28"/>
          <w:szCs w:val="28"/>
        </w:rPr>
        <w:t>4</w:t>
      </w:r>
      <w:r w:rsidRPr="00CC685F">
        <w:rPr>
          <w:rFonts w:ascii="Times New Roman" w:hAnsi="Times New Roman" w:cs="Times New Roman"/>
          <w:sz w:val="28"/>
          <w:szCs w:val="28"/>
        </w:rPr>
        <w:t xml:space="preserve">. </w:t>
      </w:r>
      <w:r w:rsidRPr="00DB37F8">
        <w:rPr>
          <w:rFonts w:ascii="Times New Roman" w:hAnsi="Times New Roman" w:cs="Times New Roman"/>
          <w:sz w:val="28"/>
          <w:szCs w:val="28"/>
        </w:rPr>
        <w:t xml:space="preserve">Основанием для начала административной процедуры является </w:t>
      </w:r>
      <w:r>
        <w:rPr>
          <w:rFonts w:ascii="Times New Roman" w:hAnsi="Times New Roman" w:cs="Times New Roman"/>
          <w:sz w:val="28"/>
          <w:szCs w:val="28"/>
        </w:rPr>
        <w:t>наличие полного пакета документов, предусмотренных пунктами 2.6 и 2.7 Административного регламента</w:t>
      </w:r>
      <w:r w:rsidRPr="00EF086A">
        <w:rPr>
          <w:rFonts w:ascii="Times New Roman" w:hAnsi="Times New Roman" w:cs="Times New Roman"/>
          <w:sz w:val="28"/>
          <w:szCs w:val="28"/>
        </w:rPr>
        <w:t>.</w:t>
      </w:r>
    </w:p>
    <w:p w:rsidR="0027062B" w:rsidRDefault="0027062B" w:rsidP="0027062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подразделения рассматривает пакет документов на наличие оснований для отказа в предоставлении муниципальной услуги, установленных в пункт 2.11 Административного регламента.</w:t>
      </w:r>
    </w:p>
    <w:p w:rsidR="0027062B" w:rsidRDefault="0027062B" w:rsidP="0027062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отсутствии оснований для отказа в предоставлении муниципальной услуги специалист подразделения</w:t>
      </w:r>
      <w:r w:rsidRPr="005F7606">
        <w:rPr>
          <w:rFonts w:ascii="Times New Roman" w:hAnsi="Times New Roman" w:cs="Times New Roman"/>
          <w:sz w:val="28"/>
          <w:szCs w:val="28"/>
        </w:rPr>
        <w:t xml:space="preserve"> </w:t>
      </w:r>
      <w:r w:rsidRPr="002F5B59">
        <w:rPr>
          <w:rFonts w:ascii="Times New Roman" w:hAnsi="Times New Roman" w:cs="Times New Roman"/>
          <w:sz w:val="28"/>
          <w:szCs w:val="28"/>
        </w:rPr>
        <w:t xml:space="preserve">направляет пакет документов </w:t>
      </w:r>
      <w:r>
        <w:rPr>
          <w:rFonts w:ascii="Times New Roman" w:hAnsi="Times New Roman" w:cs="Times New Roman"/>
          <w:sz w:val="28"/>
          <w:szCs w:val="28"/>
        </w:rPr>
        <w:t xml:space="preserve">специалисту, ответственному за </w:t>
      </w:r>
      <w:r w:rsidRPr="002F5B59">
        <w:rPr>
          <w:rFonts w:ascii="Times New Roman" w:hAnsi="Times New Roman" w:cs="Times New Roman"/>
          <w:sz w:val="28"/>
          <w:szCs w:val="28"/>
        </w:rPr>
        <w:t>прин</w:t>
      </w:r>
      <w:r>
        <w:rPr>
          <w:rFonts w:ascii="Times New Roman" w:hAnsi="Times New Roman" w:cs="Times New Roman"/>
          <w:sz w:val="28"/>
          <w:szCs w:val="28"/>
        </w:rPr>
        <w:t>ятие</w:t>
      </w:r>
      <w:r w:rsidRPr="002F5B59">
        <w:rPr>
          <w:rFonts w:ascii="Times New Roman" w:hAnsi="Times New Roman" w:cs="Times New Roman"/>
          <w:sz w:val="28"/>
          <w:szCs w:val="28"/>
        </w:rPr>
        <w:t xml:space="preserve"> решени</w:t>
      </w:r>
      <w:r>
        <w:rPr>
          <w:rFonts w:ascii="Times New Roman" w:hAnsi="Times New Roman" w:cs="Times New Roman"/>
          <w:sz w:val="28"/>
          <w:szCs w:val="28"/>
        </w:rPr>
        <w:t>я</w:t>
      </w:r>
      <w:r w:rsidRPr="002F5B59">
        <w:rPr>
          <w:rFonts w:ascii="Times New Roman" w:hAnsi="Times New Roman" w:cs="Times New Roman"/>
          <w:sz w:val="28"/>
          <w:szCs w:val="28"/>
        </w:rPr>
        <w:t xml:space="preserve"> о признании семьи заявителя малоимущей</w:t>
      </w:r>
      <w:r>
        <w:rPr>
          <w:rFonts w:ascii="Times New Roman" w:hAnsi="Times New Roman" w:cs="Times New Roman"/>
          <w:sz w:val="28"/>
          <w:szCs w:val="28"/>
        </w:rPr>
        <w:t xml:space="preserve"> </w:t>
      </w:r>
      <w:r w:rsidRPr="002F5B59">
        <w:rPr>
          <w:rFonts w:ascii="Times New Roman" w:hAnsi="Times New Roman" w:cs="Times New Roman"/>
          <w:sz w:val="28"/>
          <w:szCs w:val="28"/>
        </w:rPr>
        <w:t>либо об отказе в признании таковой</w:t>
      </w:r>
      <w:r>
        <w:rPr>
          <w:rFonts w:ascii="Times New Roman" w:hAnsi="Times New Roman" w:cs="Times New Roman"/>
          <w:sz w:val="28"/>
          <w:szCs w:val="28"/>
        </w:rPr>
        <w:t xml:space="preserve">, который </w:t>
      </w:r>
      <w:r w:rsidRPr="00122DC2">
        <w:rPr>
          <w:rFonts w:ascii="Times New Roman" w:hAnsi="Times New Roman" w:cs="Times New Roman"/>
          <w:sz w:val="28"/>
          <w:szCs w:val="28"/>
        </w:rPr>
        <w:t>оформляет таблиц</w:t>
      </w:r>
      <w:r>
        <w:rPr>
          <w:rFonts w:ascii="Times New Roman" w:hAnsi="Times New Roman" w:cs="Times New Roman"/>
          <w:sz w:val="28"/>
          <w:szCs w:val="28"/>
        </w:rPr>
        <w:t>у</w:t>
      </w:r>
      <w:r w:rsidRPr="00122DC2">
        <w:rPr>
          <w:rFonts w:ascii="Times New Roman" w:hAnsi="Times New Roman" w:cs="Times New Roman"/>
          <w:sz w:val="28"/>
          <w:szCs w:val="28"/>
        </w:rPr>
        <w:t xml:space="preserve"> расчета параметров для признания граждан </w:t>
      </w:r>
      <w:proofErr w:type="gramStart"/>
      <w:r w:rsidRPr="00122DC2">
        <w:rPr>
          <w:rFonts w:ascii="Times New Roman" w:hAnsi="Times New Roman" w:cs="Times New Roman"/>
          <w:sz w:val="28"/>
          <w:szCs w:val="28"/>
        </w:rPr>
        <w:t>малоимущими</w:t>
      </w:r>
      <w:proofErr w:type="gramEnd"/>
      <w:r>
        <w:rPr>
          <w:rFonts w:ascii="Times New Roman" w:hAnsi="Times New Roman" w:cs="Times New Roman"/>
          <w:sz w:val="28"/>
          <w:szCs w:val="28"/>
        </w:rPr>
        <w:t>,</w:t>
      </w:r>
      <w:r w:rsidRPr="00122DC2">
        <w:rPr>
          <w:rFonts w:ascii="Times New Roman" w:hAnsi="Times New Roman" w:cs="Times New Roman"/>
          <w:sz w:val="28"/>
          <w:szCs w:val="28"/>
        </w:rPr>
        <w:t xml:space="preserve"> и возвращает её с пакетом документов специалисту подразделения.</w:t>
      </w:r>
    </w:p>
    <w:p w:rsidR="0027062B" w:rsidRDefault="0027062B" w:rsidP="0027062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наличии оснований для отказа в предоставлении муниципальной услуги специалист подразделения</w:t>
      </w:r>
      <w:r w:rsidRPr="005F7606">
        <w:rPr>
          <w:rFonts w:ascii="Times New Roman" w:hAnsi="Times New Roman" w:cs="Times New Roman"/>
          <w:sz w:val="28"/>
          <w:szCs w:val="28"/>
        </w:rPr>
        <w:t xml:space="preserve"> </w:t>
      </w:r>
      <w:r>
        <w:rPr>
          <w:rFonts w:ascii="Times New Roman" w:hAnsi="Times New Roman" w:cs="Times New Roman"/>
          <w:sz w:val="28"/>
          <w:szCs w:val="28"/>
        </w:rPr>
        <w:t xml:space="preserve">готовит и </w:t>
      </w:r>
      <w:r w:rsidRPr="00122DC2">
        <w:rPr>
          <w:rFonts w:ascii="Times New Roman" w:hAnsi="Times New Roman" w:cs="Times New Roman"/>
          <w:sz w:val="28"/>
          <w:szCs w:val="28"/>
        </w:rPr>
        <w:t>направл</w:t>
      </w:r>
      <w:r>
        <w:rPr>
          <w:rFonts w:ascii="Times New Roman" w:hAnsi="Times New Roman" w:cs="Times New Roman"/>
          <w:sz w:val="28"/>
          <w:szCs w:val="28"/>
        </w:rPr>
        <w:t>яет</w:t>
      </w:r>
      <w:r w:rsidRPr="00122DC2">
        <w:rPr>
          <w:rFonts w:ascii="Times New Roman" w:hAnsi="Times New Roman" w:cs="Times New Roman"/>
          <w:sz w:val="28"/>
          <w:szCs w:val="28"/>
        </w:rPr>
        <w:t xml:space="preserve"> заявителю уведомления об отказе в предоставлении муниципальной услуги</w:t>
      </w:r>
      <w:r>
        <w:rPr>
          <w:rFonts w:ascii="Times New Roman" w:hAnsi="Times New Roman" w:cs="Times New Roman"/>
          <w:sz w:val="28"/>
          <w:szCs w:val="28"/>
        </w:rPr>
        <w:t xml:space="preserve"> с указанием причины отказа.</w:t>
      </w:r>
    </w:p>
    <w:p w:rsidR="0027062B" w:rsidRDefault="0027062B" w:rsidP="0027062B">
      <w:pPr>
        <w:pStyle w:val="ConsPlusNormal"/>
        <w:ind w:firstLine="540"/>
        <w:jc w:val="both"/>
        <w:rPr>
          <w:rFonts w:ascii="Times New Roman" w:hAnsi="Times New Roman" w:cs="Times New Roman"/>
          <w:sz w:val="28"/>
          <w:szCs w:val="28"/>
        </w:rPr>
      </w:pPr>
      <w:r w:rsidRPr="00122DC2">
        <w:rPr>
          <w:rFonts w:ascii="Times New Roman" w:hAnsi="Times New Roman" w:cs="Times New Roman"/>
          <w:sz w:val="28"/>
          <w:szCs w:val="28"/>
        </w:rPr>
        <w:t>Результатом административной процедуры является поступление специалисту подразделения таблицы расчета параметров для признания граждан малоимущими или направление заявителю уведомления об отказе в предоставлении муниципальной услуги.</w:t>
      </w:r>
    </w:p>
    <w:p w:rsidR="0027062B" w:rsidRDefault="0027062B" w:rsidP="0027062B">
      <w:pPr>
        <w:pStyle w:val="ConsPlusNormal"/>
        <w:ind w:firstLine="540"/>
        <w:jc w:val="both"/>
        <w:rPr>
          <w:rFonts w:ascii="Times New Roman" w:hAnsi="Times New Roman" w:cs="Times New Roman"/>
          <w:sz w:val="28"/>
          <w:szCs w:val="28"/>
        </w:rPr>
      </w:pPr>
      <w:proofErr w:type="gramStart"/>
      <w:r w:rsidRPr="00FE41B9">
        <w:rPr>
          <w:rFonts w:ascii="Times New Roman" w:hAnsi="Times New Roman" w:cs="Times New Roman"/>
          <w:color w:val="000000"/>
          <w:sz w:val="28"/>
          <w:szCs w:val="28"/>
        </w:rPr>
        <w:t xml:space="preserve">Уведомление об отказе в предоставлении муниципальной услуги может быть направлено заявителю </w:t>
      </w:r>
      <w:r w:rsidRPr="00FE41B9">
        <w:rPr>
          <w:rFonts w:ascii="Times New Roman" w:hAnsi="Times New Roman" w:cs="Times New Roman"/>
          <w:sz w:val="28"/>
          <w:szCs w:val="28"/>
        </w:rPr>
        <w:t xml:space="preserve">заказным письмом или в форме электронного документа в «Личный кабинет» Единого и регионального порталов </w:t>
      </w:r>
      <w:proofErr w:type="spellStart"/>
      <w:r w:rsidRPr="00FE41B9">
        <w:rPr>
          <w:rFonts w:ascii="Times New Roman" w:hAnsi="Times New Roman" w:cs="Times New Roman"/>
          <w:sz w:val="28"/>
          <w:szCs w:val="28"/>
        </w:rPr>
        <w:t>госуслуг</w:t>
      </w:r>
      <w:proofErr w:type="spellEnd"/>
      <w:r w:rsidRPr="00FE41B9">
        <w:rPr>
          <w:rFonts w:ascii="Times New Roman" w:hAnsi="Times New Roman" w:cs="Times New Roman"/>
          <w:sz w:val="28"/>
          <w:szCs w:val="28"/>
        </w:rPr>
        <w:t xml:space="preserve">, в случае обращения за </w:t>
      </w:r>
      <w:r w:rsidRPr="00FE41B9">
        <w:rPr>
          <w:rFonts w:ascii="Times New Roman" w:hAnsi="Times New Roman" w:cs="Times New Roman"/>
          <w:color w:val="000000"/>
          <w:sz w:val="28"/>
          <w:szCs w:val="28"/>
        </w:rPr>
        <w:t>муниципальной</w:t>
      </w:r>
      <w:r w:rsidRPr="00FE41B9">
        <w:rPr>
          <w:rFonts w:ascii="Times New Roman" w:hAnsi="Times New Roman" w:cs="Times New Roman"/>
          <w:sz w:val="28"/>
          <w:szCs w:val="28"/>
        </w:rPr>
        <w:t xml:space="preserve"> услуги через Единый и региональный порталы </w:t>
      </w:r>
      <w:proofErr w:type="spellStart"/>
      <w:r w:rsidRPr="00FE41B9">
        <w:rPr>
          <w:rFonts w:ascii="Times New Roman" w:hAnsi="Times New Roman" w:cs="Times New Roman"/>
          <w:sz w:val="28"/>
          <w:szCs w:val="28"/>
        </w:rPr>
        <w:t>госуслуг</w:t>
      </w:r>
      <w:proofErr w:type="spellEnd"/>
      <w:r w:rsidRPr="00FE41B9">
        <w:rPr>
          <w:rFonts w:ascii="Times New Roman" w:hAnsi="Times New Roman" w:cs="Times New Roman"/>
          <w:sz w:val="28"/>
          <w:szCs w:val="28"/>
        </w:rPr>
        <w:t>.</w:t>
      </w:r>
      <w:proofErr w:type="gramEnd"/>
    </w:p>
    <w:p w:rsidR="0027062B" w:rsidRPr="00060263" w:rsidRDefault="0027062B" w:rsidP="0027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CC685F">
        <w:rPr>
          <w:rFonts w:ascii="Times New Roman" w:hAnsi="Times New Roman" w:cs="Times New Roman"/>
          <w:sz w:val="28"/>
          <w:szCs w:val="28"/>
        </w:rPr>
        <w:t xml:space="preserve">Максимальный срок </w:t>
      </w:r>
      <w:r>
        <w:rPr>
          <w:rFonts w:ascii="Times New Roman" w:hAnsi="Times New Roman" w:cs="Times New Roman"/>
          <w:sz w:val="28"/>
          <w:szCs w:val="28"/>
        </w:rPr>
        <w:t>выполнения</w:t>
      </w:r>
      <w:r w:rsidRPr="00CC685F">
        <w:rPr>
          <w:rFonts w:ascii="Times New Roman" w:hAnsi="Times New Roman" w:cs="Times New Roman"/>
          <w:sz w:val="28"/>
          <w:szCs w:val="28"/>
        </w:rPr>
        <w:t xml:space="preserve"> административной процедуры составляет </w:t>
      </w:r>
      <w:r>
        <w:rPr>
          <w:rFonts w:ascii="Times New Roman" w:hAnsi="Times New Roman" w:cs="Times New Roman"/>
          <w:sz w:val="28"/>
          <w:szCs w:val="28"/>
        </w:rPr>
        <w:t xml:space="preserve">20 рабочих </w:t>
      </w:r>
      <w:r w:rsidRPr="00CC685F">
        <w:rPr>
          <w:rFonts w:ascii="Times New Roman" w:hAnsi="Times New Roman" w:cs="Times New Roman"/>
          <w:sz w:val="28"/>
          <w:szCs w:val="28"/>
        </w:rPr>
        <w:t xml:space="preserve">дней </w:t>
      </w:r>
      <w:r w:rsidRPr="00E53F94">
        <w:rPr>
          <w:rFonts w:ascii="Times New Roman" w:hAnsi="Times New Roman" w:cs="Times New Roman"/>
          <w:sz w:val="28"/>
          <w:szCs w:val="28"/>
        </w:rPr>
        <w:t>с</w:t>
      </w:r>
      <w:r>
        <w:rPr>
          <w:rFonts w:ascii="Times New Roman" w:hAnsi="Times New Roman" w:cs="Times New Roman"/>
          <w:sz w:val="28"/>
          <w:szCs w:val="28"/>
        </w:rPr>
        <w:t>о</w:t>
      </w:r>
      <w:r w:rsidRPr="00E53F94">
        <w:rPr>
          <w:rFonts w:ascii="Times New Roman" w:hAnsi="Times New Roman" w:cs="Times New Roman"/>
          <w:sz w:val="28"/>
          <w:szCs w:val="28"/>
        </w:rPr>
        <w:t xml:space="preserve"> </w:t>
      </w:r>
      <w:r>
        <w:rPr>
          <w:rFonts w:ascii="Times New Roman" w:hAnsi="Times New Roman" w:cs="Times New Roman"/>
          <w:sz w:val="28"/>
          <w:szCs w:val="28"/>
        </w:rPr>
        <w:t>дня регистрации</w:t>
      </w:r>
      <w:r w:rsidRPr="00E53F94">
        <w:rPr>
          <w:rFonts w:ascii="Times New Roman" w:hAnsi="Times New Roman" w:cs="Times New Roman"/>
          <w:sz w:val="28"/>
          <w:szCs w:val="28"/>
        </w:rPr>
        <w:t xml:space="preserve"> заявления </w:t>
      </w:r>
      <w:r>
        <w:rPr>
          <w:rFonts w:ascii="Times New Roman" w:hAnsi="Times New Roman" w:cs="Times New Roman"/>
          <w:sz w:val="28"/>
          <w:szCs w:val="28"/>
        </w:rPr>
        <w:t xml:space="preserve">и документов </w:t>
      </w:r>
      <w:r w:rsidRPr="00E53F94">
        <w:rPr>
          <w:rFonts w:ascii="Times New Roman" w:hAnsi="Times New Roman" w:cs="Times New Roman"/>
          <w:sz w:val="28"/>
          <w:szCs w:val="28"/>
        </w:rPr>
        <w:t>в орган</w:t>
      </w:r>
      <w:r>
        <w:rPr>
          <w:rFonts w:ascii="Times New Roman" w:hAnsi="Times New Roman" w:cs="Times New Roman"/>
          <w:sz w:val="28"/>
          <w:szCs w:val="28"/>
        </w:rPr>
        <w:t>е местного самоуправления</w:t>
      </w:r>
      <w:r w:rsidRPr="00DB37F8">
        <w:rPr>
          <w:rFonts w:ascii="Times New Roman" w:eastAsia="Times New Roman" w:hAnsi="Times New Roman" w:cs="Times New Roman"/>
          <w:sz w:val="28"/>
          <w:szCs w:val="28"/>
          <w:lang w:eastAsia="ru-RU"/>
        </w:rPr>
        <w:t>.</w:t>
      </w:r>
      <w:r w:rsidRPr="00060263">
        <w:rPr>
          <w:rFonts w:ascii="Times New Roman" w:eastAsia="Times New Roman" w:hAnsi="Times New Roman" w:cs="Times New Roman"/>
          <w:sz w:val="28"/>
          <w:szCs w:val="28"/>
          <w:lang w:eastAsia="ru-RU"/>
        </w:rPr>
        <w:t xml:space="preserve"> </w:t>
      </w:r>
    </w:p>
    <w:p w:rsidR="0027062B" w:rsidRPr="00B8602F" w:rsidRDefault="0027062B" w:rsidP="0027062B">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w:t>
      </w:r>
      <w:r w:rsidRPr="008024F2">
        <w:rPr>
          <w:rFonts w:ascii="Times New Roman" w:eastAsia="Times New Roman" w:hAnsi="Times New Roman" w:cs="Times New Roman"/>
          <w:b/>
          <w:i/>
          <w:sz w:val="28"/>
          <w:szCs w:val="28"/>
          <w:lang w:eastAsia="ru-RU"/>
        </w:rPr>
        <w:t>ринятие решения</w:t>
      </w:r>
    </w:p>
    <w:p w:rsidR="0027062B" w:rsidRPr="0077266A" w:rsidRDefault="0027062B" w:rsidP="0027062B">
      <w:pPr>
        <w:pStyle w:val="ConsPlusNormal"/>
        <w:ind w:firstLine="540"/>
        <w:jc w:val="both"/>
        <w:rPr>
          <w:rFonts w:ascii="Times New Roman" w:hAnsi="Times New Roman" w:cs="Times New Roman"/>
          <w:sz w:val="28"/>
          <w:szCs w:val="28"/>
        </w:rPr>
      </w:pPr>
      <w:r w:rsidRPr="0077266A">
        <w:rPr>
          <w:rFonts w:ascii="Times New Roman" w:hAnsi="Times New Roman" w:cs="Times New Roman"/>
          <w:sz w:val="28"/>
          <w:szCs w:val="28"/>
        </w:rPr>
        <w:t xml:space="preserve">3.5. Основанием для начала исполнения административной процедуры является </w:t>
      </w:r>
      <w:r>
        <w:rPr>
          <w:rFonts w:ascii="Times New Roman" w:hAnsi="Times New Roman" w:cs="Times New Roman"/>
          <w:sz w:val="28"/>
          <w:szCs w:val="28"/>
        </w:rPr>
        <w:t>наличие полного пакета документов и</w:t>
      </w:r>
      <w:r w:rsidRPr="0077266A">
        <w:rPr>
          <w:rFonts w:ascii="Times New Roman" w:hAnsi="Times New Roman" w:cs="Times New Roman"/>
          <w:sz w:val="28"/>
          <w:szCs w:val="28"/>
        </w:rPr>
        <w:t xml:space="preserve"> таблицы расчета параметров для признания граждан малоимущими.</w:t>
      </w:r>
    </w:p>
    <w:p w:rsidR="0027062B" w:rsidRPr="00212B31" w:rsidRDefault="0027062B" w:rsidP="0027062B">
      <w:pPr>
        <w:pStyle w:val="ConsPlusNormal"/>
        <w:ind w:firstLine="540"/>
        <w:jc w:val="both"/>
        <w:rPr>
          <w:rFonts w:ascii="Times New Roman" w:hAnsi="Times New Roman" w:cs="Times New Roman"/>
          <w:sz w:val="28"/>
          <w:szCs w:val="28"/>
        </w:rPr>
      </w:pPr>
      <w:r w:rsidRPr="00212B31">
        <w:rPr>
          <w:rFonts w:ascii="Times New Roman" w:hAnsi="Times New Roman" w:cs="Times New Roman"/>
          <w:sz w:val="28"/>
          <w:szCs w:val="28"/>
        </w:rPr>
        <w:t xml:space="preserve">Специалист подразделения </w:t>
      </w:r>
      <w:r>
        <w:rPr>
          <w:rFonts w:ascii="Times New Roman" w:hAnsi="Times New Roman" w:cs="Times New Roman"/>
          <w:sz w:val="28"/>
          <w:szCs w:val="28"/>
        </w:rPr>
        <w:t>представляет</w:t>
      </w:r>
      <w:r w:rsidRPr="00212B31">
        <w:rPr>
          <w:rFonts w:ascii="Times New Roman" w:hAnsi="Times New Roman" w:cs="Times New Roman"/>
          <w:sz w:val="28"/>
          <w:szCs w:val="28"/>
        </w:rPr>
        <w:t xml:space="preserve"> </w:t>
      </w:r>
      <w:r>
        <w:rPr>
          <w:rFonts w:ascii="Times New Roman" w:hAnsi="Times New Roman" w:cs="Times New Roman"/>
          <w:sz w:val="28"/>
          <w:szCs w:val="28"/>
        </w:rPr>
        <w:t>руководителю органа местного самоуправления</w:t>
      </w:r>
      <w:r w:rsidRPr="00212B31">
        <w:rPr>
          <w:rFonts w:ascii="Times New Roman" w:hAnsi="Times New Roman" w:cs="Times New Roman"/>
          <w:sz w:val="28"/>
          <w:szCs w:val="28"/>
        </w:rPr>
        <w:t xml:space="preserve"> пакет документов</w:t>
      </w:r>
      <w:r>
        <w:rPr>
          <w:rFonts w:ascii="Times New Roman" w:hAnsi="Times New Roman" w:cs="Times New Roman"/>
          <w:sz w:val="28"/>
          <w:szCs w:val="28"/>
        </w:rPr>
        <w:t xml:space="preserve"> </w:t>
      </w:r>
      <w:proofErr w:type="gramStart"/>
      <w:r>
        <w:rPr>
          <w:rFonts w:ascii="Times New Roman" w:hAnsi="Times New Roman" w:cs="Times New Roman"/>
          <w:sz w:val="28"/>
          <w:szCs w:val="28"/>
        </w:rPr>
        <w:t>с таблицей расчета</w:t>
      </w:r>
      <w:r w:rsidRPr="00212B31">
        <w:rPr>
          <w:rFonts w:ascii="Times New Roman" w:hAnsi="Times New Roman" w:cs="Times New Roman"/>
          <w:sz w:val="28"/>
          <w:szCs w:val="28"/>
        </w:rPr>
        <w:t xml:space="preserve"> для принятия решения о принятии заявителя на учет в качестве</w:t>
      </w:r>
      <w:proofErr w:type="gramEnd"/>
      <w:r w:rsidRPr="00212B31">
        <w:rPr>
          <w:rFonts w:ascii="Times New Roman" w:hAnsi="Times New Roman" w:cs="Times New Roman"/>
          <w:sz w:val="28"/>
          <w:szCs w:val="28"/>
        </w:rPr>
        <w:t xml:space="preserve"> нуждающегося в жилом помещении по договору социального найма либо об отказе в принятии заявителя на учет в качестве нуждающегося в жилом помещении по договору социального найма.</w:t>
      </w:r>
    </w:p>
    <w:p w:rsidR="0027062B" w:rsidRPr="00212B31" w:rsidRDefault="0027062B" w:rsidP="0027062B">
      <w:pPr>
        <w:pStyle w:val="ConsPlusNormal"/>
        <w:ind w:firstLine="540"/>
        <w:jc w:val="both"/>
        <w:rPr>
          <w:rFonts w:ascii="Times New Roman" w:hAnsi="Times New Roman" w:cs="Times New Roman"/>
          <w:sz w:val="28"/>
          <w:szCs w:val="28"/>
        </w:rPr>
      </w:pPr>
      <w:r w:rsidRPr="00212B31">
        <w:rPr>
          <w:rFonts w:ascii="Times New Roman" w:hAnsi="Times New Roman" w:cs="Times New Roman"/>
          <w:sz w:val="28"/>
          <w:szCs w:val="28"/>
        </w:rPr>
        <w:lastRenderedPageBreak/>
        <w:t xml:space="preserve">По результатам принятого </w:t>
      </w:r>
      <w:r>
        <w:rPr>
          <w:rFonts w:ascii="Times New Roman" w:hAnsi="Times New Roman" w:cs="Times New Roman"/>
          <w:sz w:val="28"/>
          <w:szCs w:val="28"/>
        </w:rPr>
        <w:t>руководителем органа местного самоуправления</w:t>
      </w:r>
      <w:r w:rsidRPr="00212B31">
        <w:rPr>
          <w:rFonts w:ascii="Times New Roman" w:hAnsi="Times New Roman" w:cs="Times New Roman"/>
          <w:sz w:val="28"/>
          <w:szCs w:val="28"/>
        </w:rPr>
        <w:t xml:space="preserve"> решения специалист готовит</w:t>
      </w:r>
      <w:r>
        <w:rPr>
          <w:rFonts w:ascii="Times New Roman" w:hAnsi="Times New Roman" w:cs="Times New Roman"/>
          <w:sz w:val="28"/>
          <w:szCs w:val="28"/>
        </w:rPr>
        <w:t xml:space="preserve"> и согласовывает </w:t>
      </w:r>
      <w:r w:rsidRPr="00212B31">
        <w:rPr>
          <w:rFonts w:ascii="Times New Roman" w:hAnsi="Times New Roman" w:cs="Times New Roman"/>
          <w:sz w:val="28"/>
          <w:szCs w:val="28"/>
        </w:rPr>
        <w:t xml:space="preserve">проект </w:t>
      </w:r>
      <w:r>
        <w:rPr>
          <w:rFonts w:ascii="Times New Roman" w:hAnsi="Times New Roman" w:cs="Times New Roman"/>
          <w:sz w:val="28"/>
          <w:szCs w:val="28"/>
        </w:rPr>
        <w:t>решения (</w:t>
      </w:r>
      <w:r w:rsidRPr="00212B31">
        <w:rPr>
          <w:rFonts w:ascii="Times New Roman" w:hAnsi="Times New Roman" w:cs="Times New Roman"/>
          <w:sz w:val="28"/>
          <w:szCs w:val="28"/>
        </w:rPr>
        <w:t>распоряжения</w:t>
      </w:r>
      <w:r>
        <w:rPr>
          <w:rFonts w:ascii="Times New Roman" w:hAnsi="Times New Roman" w:cs="Times New Roman"/>
          <w:sz w:val="28"/>
          <w:szCs w:val="28"/>
        </w:rPr>
        <w:t>, постановления)</w:t>
      </w:r>
      <w:r w:rsidRPr="00212B31">
        <w:rPr>
          <w:rFonts w:ascii="Times New Roman" w:hAnsi="Times New Roman" w:cs="Times New Roman"/>
          <w:sz w:val="28"/>
          <w:szCs w:val="28"/>
        </w:rPr>
        <w:t xml:space="preserve"> </w:t>
      </w:r>
      <w:r>
        <w:rPr>
          <w:rFonts w:ascii="Times New Roman" w:hAnsi="Times New Roman" w:cs="Times New Roman"/>
          <w:sz w:val="28"/>
          <w:szCs w:val="28"/>
        </w:rPr>
        <w:t xml:space="preserve">о </w:t>
      </w:r>
      <w:r w:rsidRPr="00212B31">
        <w:rPr>
          <w:rFonts w:ascii="Times New Roman" w:hAnsi="Times New Roman" w:cs="Times New Roman"/>
          <w:sz w:val="28"/>
          <w:szCs w:val="28"/>
        </w:rPr>
        <w:t xml:space="preserve">принятии (отказе в принятии) </w:t>
      </w:r>
      <w:r>
        <w:rPr>
          <w:rFonts w:ascii="Times New Roman" w:hAnsi="Times New Roman" w:cs="Times New Roman"/>
          <w:sz w:val="28"/>
          <w:szCs w:val="28"/>
        </w:rPr>
        <w:t xml:space="preserve">гражданина </w:t>
      </w:r>
      <w:r w:rsidRPr="00212B31">
        <w:rPr>
          <w:rFonts w:ascii="Times New Roman" w:hAnsi="Times New Roman" w:cs="Times New Roman"/>
          <w:sz w:val="28"/>
          <w:szCs w:val="28"/>
        </w:rPr>
        <w:t>на учет в качестве нуждающегося в жилом помещении по договору социального найма.</w:t>
      </w:r>
    </w:p>
    <w:p w:rsidR="0027062B" w:rsidRPr="002F0650" w:rsidRDefault="0027062B" w:rsidP="0027062B">
      <w:pPr>
        <w:pStyle w:val="ConsPlusNormal"/>
        <w:ind w:firstLine="540"/>
        <w:jc w:val="both"/>
        <w:rPr>
          <w:rFonts w:ascii="Times New Roman" w:hAnsi="Times New Roman" w:cs="Times New Roman"/>
          <w:sz w:val="28"/>
          <w:szCs w:val="28"/>
        </w:rPr>
      </w:pPr>
      <w:r w:rsidRPr="002F0650">
        <w:rPr>
          <w:rFonts w:ascii="Times New Roman" w:hAnsi="Times New Roman" w:cs="Times New Roman"/>
          <w:sz w:val="28"/>
          <w:szCs w:val="28"/>
        </w:rPr>
        <w:t xml:space="preserve">Согласованный проект решения (распоряжения, постановления) специалист подразделения представляет на подпись руководителю органа местного </w:t>
      </w:r>
      <w:proofErr w:type="gramStart"/>
      <w:r w:rsidRPr="002F0650">
        <w:rPr>
          <w:rFonts w:ascii="Times New Roman" w:hAnsi="Times New Roman" w:cs="Times New Roman"/>
          <w:sz w:val="28"/>
          <w:szCs w:val="28"/>
        </w:rPr>
        <w:t>самоуправления</w:t>
      </w:r>
      <w:proofErr w:type="gramEnd"/>
      <w:r w:rsidRPr="002F0650">
        <w:rPr>
          <w:rFonts w:ascii="Times New Roman" w:hAnsi="Times New Roman" w:cs="Times New Roman"/>
          <w:sz w:val="28"/>
          <w:szCs w:val="28"/>
        </w:rPr>
        <w:t xml:space="preserve"> а в его отсутствие</w:t>
      </w:r>
      <w:r>
        <w:rPr>
          <w:rFonts w:ascii="Times New Roman" w:hAnsi="Times New Roman" w:cs="Times New Roman"/>
          <w:sz w:val="28"/>
          <w:szCs w:val="28"/>
        </w:rPr>
        <w:t xml:space="preserve"> – </w:t>
      </w:r>
      <w:r w:rsidRPr="002F0650">
        <w:rPr>
          <w:rFonts w:ascii="Times New Roman" w:hAnsi="Times New Roman" w:cs="Times New Roman"/>
          <w:sz w:val="28"/>
          <w:szCs w:val="28"/>
        </w:rPr>
        <w:t>лицу, его замещающему.</w:t>
      </w:r>
    </w:p>
    <w:p w:rsidR="0027062B" w:rsidRPr="002F0650" w:rsidRDefault="0027062B" w:rsidP="0027062B">
      <w:pPr>
        <w:pStyle w:val="ConsPlusNormal"/>
        <w:ind w:firstLine="540"/>
        <w:jc w:val="both"/>
        <w:rPr>
          <w:rFonts w:ascii="Times New Roman" w:hAnsi="Times New Roman" w:cs="Times New Roman"/>
          <w:sz w:val="28"/>
          <w:szCs w:val="28"/>
        </w:rPr>
      </w:pPr>
      <w:r w:rsidRPr="002F0650">
        <w:rPr>
          <w:rFonts w:ascii="Times New Roman" w:hAnsi="Times New Roman" w:cs="Times New Roman"/>
          <w:sz w:val="28"/>
          <w:szCs w:val="28"/>
        </w:rPr>
        <w:t>Подписанное решение (распоряжение, постановление) является принятым решением о принятии (отказе в принятии) гражданина на учет в качестве нуждающегося в жилом помещении по договору социального найма.</w:t>
      </w:r>
    </w:p>
    <w:p w:rsidR="0027062B" w:rsidRPr="00CC685F" w:rsidRDefault="0027062B" w:rsidP="0027062B">
      <w:pPr>
        <w:pStyle w:val="ConsPlusNormal"/>
        <w:ind w:firstLine="540"/>
        <w:jc w:val="both"/>
        <w:rPr>
          <w:rFonts w:ascii="Times New Roman" w:hAnsi="Times New Roman" w:cs="Times New Roman"/>
          <w:sz w:val="28"/>
          <w:szCs w:val="28"/>
        </w:rPr>
      </w:pPr>
      <w:r w:rsidRPr="002F0650">
        <w:rPr>
          <w:rFonts w:ascii="Times New Roman" w:hAnsi="Times New Roman" w:cs="Times New Roman"/>
          <w:sz w:val="28"/>
          <w:szCs w:val="28"/>
        </w:rPr>
        <w:t xml:space="preserve">Максимальный срок выполнения административной процедуры составляет </w:t>
      </w:r>
      <w:r>
        <w:rPr>
          <w:rFonts w:ascii="Times New Roman" w:hAnsi="Times New Roman" w:cs="Times New Roman"/>
          <w:sz w:val="28"/>
          <w:szCs w:val="28"/>
        </w:rPr>
        <w:t>30</w:t>
      </w:r>
      <w:r w:rsidRPr="002F0650">
        <w:rPr>
          <w:rFonts w:ascii="Times New Roman" w:hAnsi="Times New Roman" w:cs="Times New Roman"/>
          <w:sz w:val="28"/>
          <w:szCs w:val="28"/>
        </w:rPr>
        <w:t xml:space="preserve"> рабочих дней с момента поступления заявления в орган местного самоуправления.</w:t>
      </w:r>
    </w:p>
    <w:p w:rsidR="0027062B" w:rsidRPr="00B8602F" w:rsidRDefault="0027062B" w:rsidP="0027062B">
      <w:pPr>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В</w:t>
      </w:r>
      <w:r w:rsidRPr="00B8602F">
        <w:rPr>
          <w:rFonts w:ascii="Times New Roman" w:eastAsia="Times New Roman" w:hAnsi="Times New Roman" w:cs="Times New Roman"/>
          <w:b/>
          <w:i/>
          <w:sz w:val="28"/>
          <w:szCs w:val="28"/>
          <w:lang w:eastAsia="ru-RU"/>
        </w:rPr>
        <w:t xml:space="preserve">ыдача (направление) заявителю </w:t>
      </w:r>
      <w:r>
        <w:rPr>
          <w:rFonts w:ascii="Times New Roman" w:eastAsia="Times New Roman" w:hAnsi="Times New Roman" w:cs="Times New Roman"/>
          <w:b/>
          <w:i/>
          <w:sz w:val="28"/>
          <w:szCs w:val="28"/>
          <w:lang w:eastAsia="ru-RU"/>
        </w:rPr>
        <w:t>результата</w:t>
      </w:r>
      <w:r w:rsidRPr="00CA0D6A">
        <w:rPr>
          <w:rFonts w:ascii="Times New Roman" w:eastAsia="Times New Roman" w:hAnsi="Times New Roman" w:cs="Times New Roman"/>
          <w:b/>
          <w:i/>
          <w:sz w:val="28"/>
          <w:szCs w:val="28"/>
          <w:lang w:eastAsia="ru-RU"/>
        </w:rPr>
        <w:t xml:space="preserve"> муниципальной услуги</w:t>
      </w:r>
    </w:p>
    <w:p w:rsidR="0027062B" w:rsidRDefault="0027062B" w:rsidP="0027062B">
      <w:pPr>
        <w:pStyle w:val="ConsPlusNormal"/>
        <w:ind w:firstLine="540"/>
        <w:jc w:val="both"/>
        <w:rPr>
          <w:rFonts w:ascii="Times New Roman" w:hAnsi="Times New Roman" w:cs="Times New Roman"/>
          <w:sz w:val="28"/>
          <w:szCs w:val="28"/>
        </w:rPr>
      </w:pPr>
      <w:r w:rsidRPr="00CC685F">
        <w:rPr>
          <w:rFonts w:ascii="Times New Roman" w:hAnsi="Times New Roman" w:cs="Times New Roman"/>
          <w:sz w:val="28"/>
          <w:szCs w:val="28"/>
        </w:rPr>
        <w:t>3.</w:t>
      </w:r>
      <w:r>
        <w:rPr>
          <w:rFonts w:ascii="Times New Roman" w:hAnsi="Times New Roman" w:cs="Times New Roman"/>
          <w:sz w:val="28"/>
          <w:szCs w:val="28"/>
        </w:rPr>
        <w:t>6</w:t>
      </w:r>
      <w:r w:rsidRPr="00CC685F">
        <w:rPr>
          <w:rFonts w:ascii="Times New Roman" w:hAnsi="Times New Roman" w:cs="Times New Roman"/>
          <w:sz w:val="28"/>
          <w:szCs w:val="28"/>
        </w:rPr>
        <w:t>.</w:t>
      </w:r>
      <w:r>
        <w:rPr>
          <w:rFonts w:ascii="Times New Roman" w:hAnsi="Times New Roman" w:cs="Times New Roman"/>
          <w:sz w:val="28"/>
          <w:szCs w:val="28"/>
        </w:rPr>
        <w:t> </w:t>
      </w:r>
      <w:r w:rsidRPr="00CC685F">
        <w:rPr>
          <w:rFonts w:ascii="Times New Roman" w:hAnsi="Times New Roman" w:cs="Times New Roman"/>
          <w:sz w:val="28"/>
          <w:szCs w:val="28"/>
        </w:rPr>
        <w:t xml:space="preserve">Основанием для начала исполнения административной процедуры является </w:t>
      </w:r>
      <w:r w:rsidRPr="005B7D22">
        <w:rPr>
          <w:rFonts w:ascii="Times New Roman" w:hAnsi="Times New Roman" w:cs="Times New Roman"/>
          <w:sz w:val="28"/>
          <w:szCs w:val="28"/>
        </w:rPr>
        <w:t>принятое</w:t>
      </w:r>
      <w:r>
        <w:rPr>
          <w:rFonts w:ascii="Times New Roman" w:hAnsi="Times New Roman" w:cs="Times New Roman"/>
          <w:sz w:val="28"/>
          <w:szCs w:val="28"/>
        </w:rPr>
        <w:t xml:space="preserve"> </w:t>
      </w:r>
      <w:r w:rsidRPr="002F0650">
        <w:rPr>
          <w:rFonts w:ascii="Times New Roman" w:hAnsi="Times New Roman" w:cs="Times New Roman"/>
          <w:sz w:val="28"/>
          <w:szCs w:val="28"/>
        </w:rPr>
        <w:t xml:space="preserve">решение </w:t>
      </w:r>
      <w:r>
        <w:rPr>
          <w:rFonts w:ascii="Times New Roman" w:hAnsi="Times New Roman" w:cs="Times New Roman"/>
          <w:sz w:val="28"/>
          <w:szCs w:val="28"/>
        </w:rPr>
        <w:t>о</w:t>
      </w:r>
      <w:r w:rsidRPr="002F0650">
        <w:rPr>
          <w:rFonts w:ascii="Times New Roman" w:hAnsi="Times New Roman" w:cs="Times New Roman"/>
          <w:sz w:val="28"/>
          <w:szCs w:val="28"/>
        </w:rPr>
        <w:t xml:space="preserve"> принятии</w:t>
      </w:r>
      <w:r>
        <w:rPr>
          <w:rFonts w:ascii="Times New Roman" w:hAnsi="Times New Roman" w:cs="Times New Roman"/>
          <w:sz w:val="28"/>
          <w:szCs w:val="28"/>
        </w:rPr>
        <w:t>,</w:t>
      </w:r>
      <w:r w:rsidRPr="002F0650">
        <w:rPr>
          <w:rFonts w:ascii="Times New Roman" w:hAnsi="Times New Roman" w:cs="Times New Roman"/>
          <w:sz w:val="28"/>
          <w:szCs w:val="28"/>
        </w:rPr>
        <w:t xml:space="preserve"> </w:t>
      </w:r>
      <w:r>
        <w:rPr>
          <w:rFonts w:ascii="Times New Roman" w:hAnsi="Times New Roman" w:cs="Times New Roman"/>
          <w:sz w:val="28"/>
          <w:szCs w:val="28"/>
        </w:rPr>
        <w:t xml:space="preserve">либо об отказе в </w:t>
      </w:r>
      <w:r w:rsidRPr="005B7D22">
        <w:rPr>
          <w:rFonts w:ascii="Times New Roman" w:hAnsi="Times New Roman" w:cs="Times New Roman"/>
          <w:sz w:val="28"/>
          <w:szCs w:val="28"/>
        </w:rPr>
        <w:t>принятии заявителя на учет в качестве нуждающегося в жилом помещении по договору социального найма.</w:t>
      </w:r>
    </w:p>
    <w:p w:rsidR="0027062B" w:rsidRDefault="0027062B" w:rsidP="0027062B">
      <w:pPr>
        <w:pStyle w:val="ConsPlusNormal"/>
        <w:ind w:firstLine="540"/>
        <w:jc w:val="both"/>
        <w:rPr>
          <w:rFonts w:ascii="Times New Roman" w:hAnsi="Times New Roman" w:cs="Times New Roman"/>
          <w:sz w:val="28"/>
          <w:szCs w:val="28"/>
        </w:rPr>
      </w:pPr>
      <w:r w:rsidRPr="002F5052">
        <w:rPr>
          <w:rFonts w:ascii="Times New Roman" w:hAnsi="Times New Roman" w:cs="Times New Roman"/>
          <w:sz w:val="28"/>
          <w:szCs w:val="28"/>
        </w:rPr>
        <w:t xml:space="preserve">3.6.1. В случае решения о принятии заявителя на учет специалист подразделения </w:t>
      </w:r>
      <w:r>
        <w:rPr>
          <w:rFonts w:ascii="Times New Roman" w:hAnsi="Times New Roman" w:cs="Times New Roman"/>
          <w:sz w:val="28"/>
          <w:szCs w:val="28"/>
        </w:rPr>
        <w:t>и</w:t>
      </w:r>
      <w:r w:rsidRPr="00E343DA">
        <w:rPr>
          <w:rFonts w:ascii="Times New Roman" w:hAnsi="Times New Roman" w:cs="Times New Roman"/>
          <w:sz w:val="28"/>
          <w:szCs w:val="28"/>
        </w:rPr>
        <w:t>нформир</w:t>
      </w:r>
      <w:r>
        <w:rPr>
          <w:rFonts w:ascii="Times New Roman" w:hAnsi="Times New Roman" w:cs="Times New Roman"/>
          <w:sz w:val="28"/>
          <w:szCs w:val="28"/>
        </w:rPr>
        <w:t>ует</w:t>
      </w:r>
      <w:r w:rsidRPr="00E343DA">
        <w:rPr>
          <w:rFonts w:ascii="Times New Roman" w:hAnsi="Times New Roman" w:cs="Times New Roman"/>
          <w:sz w:val="28"/>
          <w:szCs w:val="28"/>
        </w:rPr>
        <w:t xml:space="preserve"> заявителя о необходимости явиться за получением результата муниципальной услуги</w:t>
      </w:r>
      <w:r>
        <w:rPr>
          <w:rFonts w:ascii="Times New Roman" w:hAnsi="Times New Roman" w:cs="Times New Roman"/>
          <w:sz w:val="28"/>
          <w:szCs w:val="28"/>
        </w:rPr>
        <w:t>.</w:t>
      </w:r>
    </w:p>
    <w:p w:rsidR="0027062B" w:rsidRDefault="0027062B" w:rsidP="0027062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Специалист подразделения </w:t>
      </w:r>
      <w:r w:rsidRPr="002F5052">
        <w:rPr>
          <w:rFonts w:ascii="Times New Roman" w:hAnsi="Times New Roman" w:cs="Times New Roman"/>
          <w:sz w:val="28"/>
          <w:szCs w:val="28"/>
        </w:rPr>
        <w:t>вносит сведения в книгу учета граждан нуждающихся в жилых помещениях, оформляет и выдает заявителю извещение о принятом решении</w:t>
      </w:r>
      <w:r>
        <w:rPr>
          <w:rFonts w:ascii="Times New Roman" w:hAnsi="Times New Roman" w:cs="Times New Roman"/>
          <w:sz w:val="28"/>
          <w:szCs w:val="28"/>
        </w:rPr>
        <w:t xml:space="preserve"> под роспись</w:t>
      </w:r>
      <w:r w:rsidRPr="002F5052">
        <w:rPr>
          <w:rFonts w:ascii="Times New Roman" w:hAnsi="Times New Roman" w:cs="Times New Roman"/>
          <w:sz w:val="28"/>
          <w:szCs w:val="28"/>
        </w:rPr>
        <w:t xml:space="preserve">. </w:t>
      </w:r>
    </w:p>
    <w:p w:rsidR="0027062B" w:rsidRPr="002F5052" w:rsidRDefault="0027062B" w:rsidP="0027062B">
      <w:pPr>
        <w:pStyle w:val="ConsPlusNormal"/>
        <w:ind w:firstLine="540"/>
        <w:jc w:val="both"/>
        <w:rPr>
          <w:rFonts w:ascii="Times New Roman" w:hAnsi="Times New Roman" w:cs="Times New Roman"/>
          <w:sz w:val="28"/>
          <w:szCs w:val="28"/>
        </w:rPr>
      </w:pPr>
      <w:proofErr w:type="gramStart"/>
      <w:r w:rsidRPr="00FE41B9">
        <w:rPr>
          <w:rFonts w:ascii="Times New Roman" w:hAnsi="Times New Roman" w:cs="Times New Roman"/>
          <w:sz w:val="28"/>
          <w:szCs w:val="28"/>
        </w:rPr>
        <w:t xml:space="preserve">В случае отсутствия возможности уведомления заявителя, а также в случае неявки заявителя в указанный срок для получения извещение о принятом решении специалист подразделения направляет заявителю указанный документ по почте заказным письмом с уведомлением о вручении или в форме электронного документа в «Личный кабинет» Единого и регионального порталов </w:t>
      </w:r>
      <w:proofErr w:type="spellStart"/>
      <w:r w:rsidRPr="00FE41B9">
        <w:rPr>
          <w:rFonts w:ascii="Times New Roman" w:hAnsi="Times New Roman" w:cs="Times New Roman"/>
          <w:sz w:val="28"/>
          <w:szCs w:val="28"/>
        </w:rPr>
        <w:t>госуслуг</w:t>
      </w:r>
      <w:proofErr w:type="spellEnd"/>
      <w:r w:rsidRPr="00FE41B9">
        <w:rPr>
          <w:rFonts w:ascii="Times New Roman" w:hAnsi="Times New Roman" w:cs="Times New Roman"/>
          <w:sz w:val="28"/>
          <w:szCs w:val="28"/>
        </w:rPr>
        <w:t xml:space="preserve">, в случае обращения за </w:t>
      </w:r>
      <w:r w:rsidRPr="00FE41B9">
        <w:rPr>
          <w:rFonts w:ascii="Times New Roman" w:hAnsi="Times New Roman" w:cs="Times New Roman"/>
          <w:color w:val="000000"/>
          <w:sz w:val="28"/>
          <w:szCs w:val="28"/>
        </w:rPr>
        <w:t>муниципальной</w:t>
      </w:r>
      <w:r w:rsidRPr="00FE41B9">
        <w:rPr>
          <w:rFonts w:ascii="Times New Roman" w:hAnsi="Times New Roman" w:cs="Times New Roman"/>
          <w:sz w:val="28"/>
          <w:szCs w:val="28"/>
        </w:rPr>
        <w:t xml:space="preserve"> услуги через Единый и региональный порталы </w:t>
      </w:r>
      <w:proofErr w:type="spellStart"/>
      <w:r w:rsidRPr="00FE41B9">
        <w:rPr>
          <w:rFonts w:ascii="Times New Roman" w:hAnsi="Times New Roman" w:cs="Times New Roman"/>
          <w:sz w:val="28"/>
          <w:szCs w:val="28"/>
        </w:rPr>
        <w:t>госуслуг</w:t>
      </w:r>
      <w:proofErr w:type="spellEnd"/>
      <w:r w:rsidRPr="00FE41B9">
        <w:rPr>
          <w:rFonts w:ascii="Times New Roman" w:hAnsi="Times New Roman" w:cs="Times New Roman"/>
          <w:sz w:val="28"/>
          <w:szCs w:val="28"/>
        </w:rPr>
        <w:t>.</w:t>
      </w:r>
      <w:proofErr w:type="gramEnd"/>
    </w:p>
    <w:p w:rsidR="0027062B" w:rsidRPr="00B51BBF" w:rsidRDefault="0027062B" w:rsidP="0027062B">
      <w:pPr>
        <w:pStyle w:val="ConsPlusNormal"/>
        <w:ind w:firstLine="540"/>
        <w:jc w:val="both"/>
        <w:rPr>
          <w:rFonts w:ascii="Times New Roman" w:hAnsi="Times New Roman" w:cs="Times New Roman"/>
          <w:sz w:val="28"/>
          <w:szCs w:val="28"/>
        </w:rPr>
      </w:pPr>
      <w:r w:rsidRPr="002F5052">
        <w:rPr>
          <w:rFonts w:ascii="Times New Roman" w:hAnsi="Times New Roman" w:cs="Times New Roman"/>
          <w:sz w:val="28"/>
          <w:szCs w:val="28"/>
        </w:rPr>
        <w:t>3.6.2. </w:t>
      </w:r>
      <w:proofErr w:type="gramStart"/>
      <w:r w:rsidRPr="002F5052">
        <w:rPr>
          <w:rFonts w:ascii="Times New Roman" w:hAnsi="Times New Roman" w:cs="Times New Roman"/>
          <w:sz w:val="28"/>
          <w:szCs w:val="28"/>
        </w:rPr>
        <w:t>В случае отказа в принятии заявителя на учет специалист подразделения готовит и направляет заявителю уведомление о принятом решении</w:t>
      </w:r>
      <w:r>
        <w:rPr>
          <w:rFonts w:ascii="Times New Roman" w:hAnsi="Times New Roman" w:cs="Times New Roman"/>
          <w:sz w:val="28"/>
          <w:szCs w:val="28"/>
        </w:rPr>
        <w:t xml:space="preserve"> заказным письмом </w:t>
      </w:r>
      <w:r w:rsidRPr="00FE41B9">
        <w:rPr>
          <w:rFonts w:ascii="Times New Roman" w:hAnsi="Times New Roman" w:cs="Times New Roman"/>
          <w:sz w:val="28"/>
          <w:szCs w:val="28"/>
        </w:rPr>
        <w:t xml:space="preserve">или в форме электронного документа в «Личный кабинет» Единого и регионального порталов </w:t>
      </w:r>
      <w:proofErr w:type="spellStart"/>
      <w:r w:rsidRPr="00FE41B9">
        <w:rPr>
          <w:rFonts w:ascii="Times New Roman" w:hAnsi="Times New Roman" w:cs="Times New Roman"/>
          <w:sz w:val="28"/>
          <w:szCs w:val="28"/>
        </w:rPr>
        <w:t>госуслуг</w:t>
      </w:r>
      <w:proofErr w:type="spellEnd"/>
      <w:r w:rsidRPr="00FE41B9">
        <w:rPr>
          <w:rFonts w:ascii="Times New Roman" w:hAnsi="Times New Roman" w:cs="Times New Roman"/>
          <w:sz w:val="28"/>
          <w:szCs w:val="28"/>
        </w:rPr>
        <w:t xml:space="preserve">, в случае обращения за </w:t>
      </w:r>
      <w:r w:rsidRPr="00FE41B9">
        <w:rPr>
          <w:rFonts w:ascii="Times New Roman" w:hAnsi="Times New Roman" w:cs="Times New Roman"/>
          <w:color w:val="000000"/>
          <w:sz w:val="28"/>
          <w:szCs w:val="28"/>
        </w:rPr>
        <w:t>муниципальной</w:t>
      </w:r>
      <w:r w:rsidRPr="00FE41B9">
        <w:rPr>
          <w:rFonts w:ascii="Times New Roman" w:hAnsi="Times New Roman" w:cs="Times New Roman"/>
          <w:sz w:val="28"/>
          <w:szCs w:val="28"/>
        </w:rPr>
        <w:t xml:space="preserve"> услуги через Единый и региональный порталы </w:t>
      </w:r>
      <w:proofErr w:type="spellStart"/>
      <w:r w:rsidRPr="00FE41B9">
        <w:rPr>
          <w:rFonts w:ascii="Times New Roman" w:hAnsi="Times New Roman" w:cs="Times New Roman"/>
          <w:sz w:val="28"/>
          <w:szCs w:val="28"/>
        </w:rPr>
        <w:t>госуслуг</w:t>
      </w:r>
      <w:proofErr w:type="spellEnd"/>
      <w:r w:rsidRPr="00FE41B9">
        <w:rPr>
          <w:rFonts w:ascii="Times New Roman" w:hAnsi="Times New Roman" w:cs="Times New Roman"/>
          <w:sz w:val="28"/>
          <w:szCs w:val="28"/>
        </w:rPr>
        <w:t>.</w:t>
      </w:r>
      <w:proofErr w:type="gramEnd"/>
    </w:p>
    <w:p w:rsidR="0027062B" w:rsidRPr="001E6625" w:rsidRDefault="0027062B" w:rsidP="0027062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3.6.3. </w:t>
      </w:r>
      <w:r w:rsidRPr="001E6625">
        <w:rPr>
          <w:rFonts w:ascii="Times New Roman" w:hAnsi="Times New Roman" w:cs="Times New Roman"/>
          <w:sz w:val="28"/>
          <w:szCs w:val="28"/>
        </w:rPr>
        <w:t xml:space="preserve">При наличии в заявлении указания о выдаче </w:t>
      </w:r>
      <w:r>
        <w:rPr>
          <w:rFonts w:ascii="Times New Roman" w:hAnsi="Times New Roman" w:cs="Times New Roman"/>
          <w:sz w:val="28"/>
          <w:szCs w:val="28"/>
        </w:rPr>
        <w:t xml:space="preserve">результата </w:t>
      </w:r>
      <w:r w:rsidRPr="00B6645E">
        <w:rPr>
          <w:rFonts w:ascii="Times New Roman" w:hAnsi="Times New Roman" w:cs="Times New Roman"/>
          <w:color w:val="000000"/>
          <w:sz w:val="28"/>
          <w:szCs w:val="28"/>
        </w:rPr>
        <w:t>муниципальной</w:t>
      </w:r>
      <w:r>
        <w:rPr>
          <w:rFonts w:ascii="Times New Roman" w:hAnsi="Times New Roman" w:cs="Times New Roman"/>
          <w:sz w:val="28"/>
          <w:szCs w:val="28"/>
        </w:rPr>
        <w:t xml:space="preserve"> услуги</w:t>
      </w:r>
      <w:r w:rsidRPr="001E6625">
        <w:rPr>
          <w:rFonts w:ascii="Times New Roman" w:hAnsi="Times New Roman" w:cs="Times New Roman"/>
          <w:sz w:val="28"/>
          <w:szCs w:val="28"/>
        </w:rPr>
        <w:t xml:space="preserve"> через МФЦ орган местного самоуправления обеспечивает передачу документа в МФЦ.</w:t>
      </w:r>
    </w:p>
    <w:p w:rsidR="0027062B" w:rsidRDefault="0027062B" w:rsidP="0027062B">
      <w:pPr>
        <w:pStyle w:val="ConsPlusNormal"/>
        <w:ind w:firstLine="540"/>
        <w:jc w:val="both"/>
        <w:rPr>
          <w:rFonts w:ascii="Times New Roman" w:hAnsi="Times New Roman" w:cs="Times New Roman"/>
          <w:sz w:val="28"/>
          <w:szCs w:val="28"/>
        </w:rPr>
      </w:pPr>
      <w:r w:rsidRPr="00CC685F">
        <w:rPr>
          <w:rFonts w:ascii="Times New Roman" w:hAnsi="Times New Roman" w:cs="Times New Roman"/>
          <w:sz w:val="28"/>
          <w:szCs w:val="28"/>
        </w:rPr>
        <w:t xml:space="preserve">Максимальный срок </w:t>
      </w:r>
      <w:r>
        <w:rPr>
          <w:rFonts w:ascii="Times New Roman" w:hAnsi="Times New Roman" w:cs="Times New Roman"/>
          <w:sz w:val="28"/>
          <w:szCs w:val="28"/>
        </w:rPr>
        <w:t>выполнения</w:t>
      </w:r>
      <w:r w:rsidRPr="00CC685F">
        <w:rPr>
          <w:rFonts w:ascii="Times New Roman" w:hAnsi="Times New Roman" w:cs="Times New Roman"/>
          <w:sz w:val="28"/>
          <w:szCs w:val="28"/>
        </w:rPr>
        <w:t xml:space="preserve"> административной процедуры составляет </w:t>
      </w:r>
      <w:r>
        <w:rPr>
          <w:rFonts w:ascii="Times New Roman" w:hAnsi="Times New Roman" w:cs="Times New Roman"/>
          <w:sz w:val="28"/>
          <w:szCs w:val="28"/>
        </w:rPr>
        <w:t>3 рабочих</w:t>
      </w:r>
      <w:r w:rsidRPr="00CC685F">
        <w:rPr>
          <w:rFonts w:ascii="Times New Roman" w:hAnsi="Times New Roman" w:cs="Times New Roman"/>
          <w:sz w:val="28"/>
          <w:szCs w:val="28"/>
        </w:rPr>
        <w:t xml:space="preserve"> дн</w:t>
      </w:r>
      <w:r>
        <w:rPr>
          <w:rFonts w:ascii="Times New Roman" w:hAnsi="Times New Roman" w:cs="Times New Roman"/>
          <w:sz w:val="28"/>
          <w:szCs w:val="28"/>
        </w:rPr>
        <w:t>я</w:t>
      </w:r>
      <w:r w:rsidRPr="00CC685F">
        <w:rPr>
          <w:rFonts w:ascii="Times New Roman" w:hAnsi="Times New Roman" w:cs="Times New Roman"/>
          <w:sz w:val="28"/>
          <w:szCs w:val="28"/>
        </w:rPr>
        <w:t xml:space="preserve"> </w:t>
      </w:r>
      <w:r>
        <w:rPr>
          <w:rFonts w:ascii="Times New Roman" w:hAnsi="Times New Roman" w:cs="Times New Roman"/>
          <w:sz w:val="28"/>
          <w:szCs w:val="28"/>
        </w:rPr>
        <w:t>со дня принятия решения</w:t>
      </w:r>
      <w:r w:rsidRPr="00CC685F">
        <w:rPr>
          <w:rFonts w:ascii="Times New Roman" w:hAnsi="Times New Roman" w:cs="Times New Roman"/>
          <w:sz w:val="28"/>
          <w:szCs w:val="28"/>
        </w:rPr>
        <w:t>.</w:t>
      </w:r>
    </w:p>
    <w:p w:rsidR="00951C71" w:rsidRPr="00CC685F" w:rsidRDefault="00951C71" w:rsidP="0027062B">
      <w:pPr>
        <w:pStyle w:val="ConsPlusNormal"/>
        <w:ind w:firstLine="540"/>
        <w:jc w:val="both"/>
        <w:rPr>
          <w:rFonts w:ascii="Times New Roman" w:hAnsi="Times New Roman" w:cs="Times New Roman"/>
          <w:sz w:val="28"/>
          <w:szCs w:val="28"/>
        </w:rPr>
      </w:pPr>
    </w:p>
    <w:p w:rsidR="0027062B" w:rsidRPr="004D3114" w:rsidRDefault="0027062B" w:rsidP="0027062B">
      <w:pPr>
        <w:autoSpaceDE w:val="0"/>
        <w:autoSpaceDN w:val="0"/>
        <w:adjustRightInd w:val="0"/>
        <w:spacing w:after="0" w:line="240" w:lineRule="auto"/>
        <w:jc w:val="center"/>
        <w:outlineLvl w:val="0"/>
        <w:rPr>
          <w:rFonts w:ascii="Times New Roman" w:hAnsi="Times New Roman" w:cs="Times New Roman"/>
          <w:b/>
          <w:bCs/>
          <w:sz w:val="28"/>
          <w:szCs w:val="28"/>
        </w:rPr>
      </w:pPr>
      <w:r w:rsidRPr="004D3114">
        <w:rPr>
          <w:rFonts w:ascii="Times New Roman" w:hAnsi="Times New Roman" w:cs="Times New Roman"/>
          <w:b/>
          <w:bCs/>
          <w:sz w:val="28"/>
          <w:szCs w:val="28"/>
        </w:rPr>
        <w:lastRenderedPageBreak/>
        <w:t xml:space="preserve">IV. </w:t>
      </w:r>
      <w:r>
        <w:rPr>
          <w:rFonts w:ascii="Times New Roman" w:hAnsi="Times New Roman" w:cs="Times New Roman"/>
          <w:b/>
          <w:bCs/>
          <w:sz w:val="28"/>
          <w:szCs w:val="28"/>
        </w:rPr>
        <w:t>Ф</w:t>
      </w:r>
      <w:r w:rsidRPr="004D3114">
        <w:rPr>
          <w:rFonts w:ascii="Times New Roman" w:hAnsi="Times New Roman" w:cs="Times New Roman"/>
          <w:b/>
          <w:bCs/>
          <w:sz w:val="28"/>
          <w:szCs w:val="28"/>
        </w:rPr>
        <w:t xml:space="preserve">ормы </w:t>
      </w:r>
      <w:proofErr w:type="gramStart"/>
      <w:r w:rsidRPr="004D3114">
        <w:rPr>
          <w:rFonts w:ascii="Times New Roman" w:hAnsi="Times New Roman" w:cs="Times New Roman"/>
          <w:b/>
          <w:bCs/>
          <w:sz w:val="28"/>
          <w:szCs w:val="28"/>
        </w:rPr>
        <w:t>контроля за</w:t>
      </w:r>
      <w:proofErr w:type="gramEnd"/>
      <w:r w:rsidRPr="004D3114">
        <w:rPr>
          <w:rFonts w:ascii="Times New Roman" w:hAnsi="Times New Roman" w:cs="Times New Roman"/>
          <w:b/>
          <w:bCs/>
          <w:sz w:val="28"/>
          <w:szCs w:val="28"/>
        </w:rPr>
        <w:t xml:space="preserve"> исполнением</w:t>
      </w:r>
    </w:p>
    <w:p w:rsidR="0027062B" w:rsidRPr="004D3114" w:rsidRDefault="0027062B" w:rsidP="0027062B">
      <w:pPr>
        <w:autoSpaceDE w:val="0"/>
        <w:autoSpaceDN w:val="0"/>
        <w:adjustRightInd w:val="0"/>
        <w:spacing w:after="0" w:line="240" w:lineRule="auto"/>
        <w:jc w:val="center"/>
        <w:rPr>
          <w:rFonts w:ascii="Times New Roman" w:hAnsi="Times New Roman" w:cs="Times New Roman"/>
          <w:b/>
          <w:bCs/>
          <w:sz w:val="28"/>
          <w:szCs w:val="28"/>
        </w:rPr>
      </w:pPr>
      <w:r w:rsidRPr="004D3114">
        <w:rPr>
          <w:rFonts w:ascii="Times New Roman" w:hAnsi="Times New Roman" w:cs="Times New Roman"/>
          <w:b/>
          <w:bCs/>
          <w:sz w:val="28"/>
          <w:szCs w:val="28"/>
        </w:rPr>
        <w:t>административного регламента предоставления</w:t>
      </w:r>
    </w:p>
    <w:p w:rsidR="0027062B" w:rsidRPr="004D3114" w:rsidRDefault="0027062B" w:rsidP="0027062B">
      <w:pPr>
        <w:autoSpaceDE w:val="0"/>
        <w:autoSpaceDN w:val="0"/>
        <w:adjustRightInd w:val="0"/>
        <w:spacing w:after="0" w:line="240" w:lineRule="auto"/>
        <w:jc w:val="center"/>
        <w:rPr>
          <w:rFonts w:ascii="Times New Roman" w:hAnsi="Times New Roman" w:cs="Times New Roman"/>
          <w:b/>
          <w:bCs/>
          <w:sz w:val="28"/>
          <w:szCs w:val="28"/>
        </w:rPr>
      </w:pPr>
      <w:r w:rsidRPr="004D3114">
        <w:rPr>
          <w:rFonts w:ascii="Times New Roman" w:hAnsi="Times New Roman" w:cs="Times New Roman"/>
          <w:b/>
          <w:bCs/>
          <w:sz w:val="28"/>
          <w:szCs w:val="28"/>
        </w:rPr>
        <w:t>муниципальной услуги</w:t>
      </w:r>
    </w:p>
    <w:p w:rsidR="0027062B" w:rsidRPr="00E83937" w:rsidRDefault="0027062B" w:rsidP="0027062B">
      <w:pPr>
        <w:autoSpaceDE w:val="0"/>
        <w:autoSpaceDN w:val="0"/>
        <w:adjustRightInd w:val="0"/>
        <w:spacing w:after="0" w:line="240" w:lineRule="auto"/>
        <w:jc w:val="center"/>
        <w:outlineLvl w:val="1"/>
        <w:rPr>
          <w:rFonts w:ascii="Times New Roman" w:hAnsi="Times New Roman" w:cs="Times New Roman"/>
          <w:b/>
          <w:bCs/>
          <w:i/>
          <w:sz w:val="28"/>
          <w:szCs w:val="28"/>
        </w:rPr>
      </w:pPr>
      <w:r w:rsidRPr="00E83937">
        <w:rPr>
          <w:rFonts w:ascii="Times New Roman" w:hAnsi="Times New Roman" w:cs="Times New Roman"/>
          <w:b/>
          <w:bCs/>
          <w:i/>
          <w:sz w:val="28"/>
          <w:szCs w:val="28"/>
        </w:rPr>
        <w:t xml:space="preserve">Порядок осуществления текущего </w:t>
      </w:r>
      <w:proofErr w:type="gramStart"/>
      <w:r w:rsidRPr="00E83937">
        <w:rPr>
          <w:rFonts w:ascii="Times New Roman" w:hAnsi="Times New Roman" w:cs="Times New Roman"/>
          <w:b/>
          <w:bCs/>
          <w:i/>
          <w:sz w:val="28"/>
          <w:szCs w:val="28"/>
        </w:rPr>
        <w:t>контроля за</w:t>
      </w:r>
      <w:proofErr w:type="gramEnd"/>
      <w:r w:rsidRPr="00E83937">
        <w:rPr>
          <w:rFonts w:ascii="Times New Roman" w:hAnsi="Times New Roman" w:cs="Times New Roman"/>
          <w:b/>
          <w:bCs/>
          <w:i/>
          <w:sz w:val="28"/>
          <w:szCs w:val="28"/>
        </w:rPr>
        <w:t xml:space="preserve"> соблюдением</w:t>
      </w:r>
    </w:p>
    <w:p w:rsidR="0027062B" w:rsidRPr="00E83937" w:rsidRDefault="0027062B" w:rsidP="0027062B">
      <w:pPr>
        <w:autoSpaceDE w:val="0"/>
        <w:autoSpaceDN w:val="0"/>
        <w:adjustRightInd w:val="0"/>
        <w:spacing w:after="0" w:line="240" w:lineRule="auto"/>
        <w:jc w:val="center"/>
        <w:rPr>
          <w:rFonts w:ascii="Times New Roman" w:hAnsi="Times New Roman" w:cs="Times New Roman"/>
          <w:b/>
          <w:bCs/>
          <w:i/>
          <w:sz w:val="28"/>
          <w:szCs w:val="28"/>
        </w:rPr>
      </w:pPr>
      <w:r w:rsidRPr="00E83937">
        <w:rPr>
          <w:rFonts w:ascii="Times New Roman" w:hAnsi="Times New Roman" w:cs="Times New Roman"/>
          <w:b/>
          <w:bCs/>
          <w:i/>
          <w:sz w:val="28"/>
          <w:szCs w:val="28"/>
        </w:rPr>
        <w:t>и исполнением ответственными должностными лицами положений</w:t>
      </w:r>
    </w:p>
    <w:p w:rsidR="0027062B" w:rsidRPr="00E83937" w:rsidRDefault="0027062B" w:rsidP="0027062B">
      <w:pPr>
        <w:autoSpaceDE w:val="0"/>
        <w:autoSpaceDN w:val="0"/>
        <w:adjustRightInd w:val="0"/>
        <w:spacing w:after="0" w:line="240" w:lineRule="auto"/>
        <w:jc w:val="center"/>
        <w:rPr>
          <w:rFonts w:ascii="Times New Roman" w:hAnsi="Times New Roman" w:cs="Times New Roman"/>
          <w:b/>
          <w:bCs/>
          <w:i/>
          <w:sz w:val="28"/>
          <w:szCs w:val="28"/>
        </w:rPr>
      </w:pPr>
      <w:r w:rsidRPr="00E83937">
        <w:rPr>
          <w:rFonts w:ascii="Times New Roman" w:hAnsi="Times New Roman" w:cs="Times New Roman"/>
          <w:b/>
          <w:bCs/>
          <w:i/>
          <w:sz w:val="28"/>
          <w:szCs w:val="28"/>
        </w:rPr>
        <w:t>административного регламента и иных нормативных правовых</w:t>
      </w:r>
    </w:p>
    <w:p w:rsidR="0027062B" w:rsidRPr="00E83937" w:rsidRDefault="0027062B" w:rsidP="0027062B">
      <w:pPr>
        <w:autoSpaceDE w:val="0"/>
        <w:autoSpaceDN w:val="0"/>
        <w:adjustRightInd w:val="0"/>
        <w:spacing w:after="0" w:line="240" w:lineRule="auto"/>
        <w:jc w:val="center"/>
        <w:rPr>
          <w:rFonts w:ascii="Times New Roman" w:hAnsi="Times New Roman" w:cs="Times New Roman"/>
          <w:b/>
          <w:bCs/>
          <w:i/>
          <w:sz w:val="28"/>
          <w:szCs w:val="28"/>
        </w:rPr>
      </w:pPr>
      <w:r w:rsidRPr="00E83937">
        <w:rPr>
          <w:rFonts w:ascii="Times New Roman" w:hAnsi="Times New Roman" w:cs="Times New Roman"/>
          <w:b/>
          <w:bCs/>
          <w:i/>
          <w:sz w:val="28"/>
          <w:szCs w:val="28"/>
        </w:rPr>
        <w:t>актов, устанавливающих требования к предоставлению</w:t>
      </w:r>
    </w:p>
    <w:p w:rsidR="0027062B" w:rsidRPr="00E83937" w:rsidRDefault="0027062B" w:rsidP="0027062B">
      <w:pPr>
        <w:autoSpaceDE w:val="0"/>
        <w:autoSpaceDN w:val="0"/>
        <w:adjustRightInd w:val="0"/>
        <w:spacing w:after="0" w:line="240" w:lineRule="auto"/>
        <w:jc w:val="center"/>
        <w:rPr>
          <w:rFonts w:ascii="Times New Roman" w:hAnsi="Times New Roman" w:cs="Times New Roman"/>
          <w:b/>
          <w:bCs/>
          <w:i/>
          <w:sz w:val="28"/>
          <w:szCs w:val="28"/>
        </w:rPr>
      </w:pPr>
      <w:r w:rsidRPr="00E83937">
        <w:rPr>
          <w:rFonts w:ascii="Times New Roman" w:hAnsi="Times New Roman" w:cs="Times New Roman"/>
          <w:b/>
          <w:bCs/>
          <w:i/>
          <w:sz w:val="28"/>
          <w:szCs w:val="28"/>
        </w:rPr>
        <w:t>муниципальной услуги, а также принятию ими решений</w:t>
      </w:r>
    </w:p>
    <w:p w:rsidR="0027062B" w:rsidRPr="00C75B5D" w:rsidRDefault="0027062B" w:rsidP="0027062B">
      <w:pPr>
        <w:autoSpaceDE w:val="0"/>
        <w:autoSpaceDN w:val="0"/>
        <w:adjustRightInd w:val="0"/>
        <w:spacing w:after="0" w:line="240" w:lineRule="auto"/>
        <w:ind w:firstLine="540"/>
        <w:jc w:val="both"/>
        <w:rPr>
          <w:rFonts w:ascii="Times New Roman" w:hAnsi="Times New Roman" w:cs="Times New Roman"/>
          <w:sz w:val="28"/>
          <w:szCs w:val="28"/>
          <w:vertAlign w:val="superscript"/>
        </w:rPr>
      </w:pPr>
      <w:r>
        <w:rPr>
          <w:rFonts w:ascii="Times New Roman" w:hAnsi="Times New Roman" w:cs="Times New Roman"/>
          <w:sz w:val="28"/>
          <w:szCs w:val="28"/>
        </w:rPr>
        <w:t>4.1.</w:t>
      </w:r>
      <w:r w:rsidRPr="00C75B5D">
        <w:rPr>
          <w:rFonts w:ascii="Times New Roman" w:hAnsi="Times New Roman" w:cs="Times New Roman"/>
          <w:sz w:val="28"/>
          <w:szCs w:val="28"/>
        </w:rPr>
        <w:t xml:space="preserve">Текущий </w:t>
      </w:r>
      <w:proofErr w:type="gramStart"/>
      <w:r w:rsidRPr="00C75B5D">
        <w:rPr>
          <w:rFonts w:ascii="Times New Roman" w:hAnsi="Times New Roman" w:cs="Times New Roman"/>
          <w:sz w:val="28"/>
          <w:szCs w:val="28"/>
        </w:rPr>
        <w:t>контроль за</w:t>
      </w:r>
      <w:proofErr w:type="gramEnd"/>
      <w:r w:rsidRPr="00C75B5D">
        <w:rPr>
          <w:rFonts w:ascii="Times New Roman" w:hAnsi="Times New Roman" w:cs="Times New Roman"/>
          <w:sz w:val="28"/>
          <w:szCs w:val="28"/>
        </w:rPr>
        <w:t xml:space="preserve"> соблюдением и исполнением положений </w:t>
      </w:r>
      <w:r>
        <w:rPr>
          <w:rFonts w:ascii="Times New Roman" w:hAnsi="Times New Roman" w:cs="Times New Roman"/>
          <w:sz w:val="28"/>
          <w:szCs w:val="28"/>
        </w:rPr>
        <w:t>а</w:t>
      </w:r>
      <w:r w:rsidRPr="00C75B5D">
        <w:rPr>
          <w:rFonts w:ascii="Times New Roman" w:hAnsi="Times New Roman" w:cs="Times New Roman"/>
          <w:sz w:val="28"/>
          <w:szCs w:val="28"/>
        </w:rPr>
        <w:t xml:space="preserve">дминистративного регламента и иных нормативных правовых актов, устанавливающих требования к предоставлению </w:t>
      </w:r>
      <w:r>
        <w:rPr>
          <w:rFonts w:ascii="Times New Roman" w:hAnsi="Times New Roman" w:cs="Times New Roman"/>
          <w:sz w:val="28"/>
          <w:szCs w:val="28"/>
        </w:rPr>
        <w:t>муниципальной</w:t>
      </w:r>
      <w:r w:rsidRPr="00C75B5D">
        <w:rPr>
          <w:rFonts w:ascii="Times New Roman" w:hAnsi="Times New Roman" w:cs="Times New Roman"/>
          <w:sz w:val="28"/>
          <w:szCs w:val="28"/>
        </w:rPr>
        <w:t xml:space="preserve"> услуги, и принятием решений специалистами </w:t>
      </w:r>
      <w:r>
        <w:rPr>
          <w:rFonts w:ascii="Times New Roman" w:hAnsi="Times New Roman" w:cs="Times New Roman"/>
          <w:sz w:val="28"/>
          <w:szCs w:val="28"/>
        </w:rPr>
        <w:t>подразделения</w:t>
      </w:r>
      <w:r w:rsidRPr="00C75B5D">
        <w:rPr>
          <w:rFonts w:ascii="Times New Roman" w:hAnsi="Times New Roman" w:cs="Times New Roman"/>
          <w:sz w:val="28"/>
          <w:szCs w:val="28"/>
          <w:vertAlign w:val="superscript"/>
        </w:rPr>
        <w:t xml:space="preserve"> </w:t>
      </w:r>
      <w:r w:rsidRPr="00C75B5D">
        <w:rPr>
          <w:rFonts w:ascii="Times New Roman" w:hAnsi="Times New Roman" w:cs="Times New Roman"/>
          <w:sz w:val="28"/>
          <w:szCs w:val="28"/>
        </w:rPr>
        <w:t>осуществляется</w:t>
      </w:r>
      <w:r>
        <w:rPr>
          <w:rFonts w:ascii="Times New Roman" w:hAnsi="Times New Roman" w:cs="Times New Roman"/>
          <w:sz w:val="28"/>
          <w:szCs w:val="28"/>
        </w:rPr>
        <w:t xml:space="preserve"> </w:t>
      </w:r>
      <w:r w:rsidRPr="00110ADD">
        <w:rPr>
          <w:rFonts w:ascii="Times New Roman" w:hAnsi="Times New Roman"/>
          <w:sz w:val="28"/>
          <w:szCs w:val="28"/>
        </w:rPr>
        <w:t>начальником отдела архитектуры, строительства, ЖКХ; первым заместителем главы администрации Озинского муниципального района</w:t>
      </w:r>
      <w:r w:rsidRPr="008D5AA2">
        <w:rPr>
          <w:rFonts w:ascii="Times New Roman" w:hAnsi="Times New Roman" w:cs="Times New Roman"/>
          <w:sz w:val="28"/>
          <w:szCs w:val="28"/>
        </w:rPr>
        <w:t xml:space="preserve"> посредством</w:t>
      </w:r>
      <w:r>
        <w:rPr>
          <w:rFonts w:ascii="Times New Roman" w:hAnsi="Times New Roman" w:cs="Times New Roman"/>
          <w:sz w:val="28"/>
          <w:szCs w:val="28"/>
        </w:rPr>
        <w:t xml:space="preserve"> </w:t>
      </w:r>
      <w:r w:rsidRPr="008D5AA2">
        <w:rPr>
          <w:rFonts w:ascii="Times New Roman" w:hAnsi="Times New Roman" w:cs="Times New Roman"/>
          <w:sz w:val="28"/>
          <w:szCs w:val="28"/>
        </w:rPr>
        <w:t xml:space="preserve">анализа действий специалистов </w:t>
      </w:r>
      <w:r>
        <w:rPr>
          <w:rFonts w:ascii="Times New Roman" w:hAnsi="Times New Roman" w:cs="Times New Roman"/>
          <w:sz w:val="28"/>
          <w:szCs w:val="28"/>
        </w:rPr>
        <w:t xml:space="preserve">подразделения, </w:t>
      </w:r>
      <w:r w:rsidRPr="008D5AA2">
        <w:rPr>
          <w:rFonts w:ascii="Times New Roman" w:hAnsi="Times New Roman" w:cs="Times New Roman"/>
          <w:sz w:val="28"/>
          <w:szCs w:val="28"/>
        </w:rPr>
        <w:t xml:space="preserve">участвующих в предоставлении муниципальной </w:t>
      </w:r>
      <w:r w:rsidRPr="00A02DDA">
        <w:rPr>
          <w:rFonts w:ascii="Times New Roman" w:hAnsi="Times New Roman" w:cs="Times New Roman"/>
          <w:sz w:val="28"/>
          <w:szCs w:val="28"/>
        </w:rPr>
        <w:t>услуги, и</w:t>
      </w:r>
      <w:r w:rsidRPr="008D5AA2">
        <w:rPr>
          <w:rFonts w:ascii="Times New Roman" w:hAnsi="Times New Roman" w:cs="Times New Roman"/>
          <w:sz w:val="28"/>
          <w:szCs w:val="28"/>
        </w:rPr>
        <w:t xml:space="preserve"> </w:t>
      </w:r>
      <w:r w:rsidRPr="001A3420">
        <w:rPr>
          <w:rFonts w:ascii="Times New Roman" w:hAnsi="Times New Roman" w:cs="Times New Roman"/>
          <w:sz w:val="28"/>
          <w:szCs w:val="28"/>
        </w:rPr>
        <w:t>подготавливаемых ими</w:t>
      </w:r>
      <w:r w:rsidRPr="008D5AA2">
        <w:rPr>
          <w:rFonts w:ascii="Times New Roman" w:hAnsi="Times New Roman" w:cs="Times New Roman"/>
          <w:sz w:val="28"/>
          <w:szCs w:val="28"/>
        </w:rPr>
        <w:t xml:space="preserve"> в ходе предоставления муниципальной услуги документов, а также согласования таких документов.</w:t>
      </w:r>
    </w:p>
    <w:p w:rsidR="0027062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1A3420">
        <w:rPr>
          <w:rFonts w:ascii="Times New Roman" w:hAnsi="Times New Roman" w:cs="Times New Roman"/>
          <w:sz w:val="28"/>
          <w:szCs w:val="28"/>
        </w:rPr>
        <w:t>4.2. Текущий контроль осуществляется постоянно.</w:t>
      </w:r>
    </w:p>
    <w:p w:rsidR="0027062B" w:rsidRPr="00A26B8B" w:rsidRDefault="0027062B" w:rsidP="0027062B">
      <w:pPr>
        <w:autoSpaceDE w:val="0"/>
        <w:autoSpaceDN w:val="0"/>
        <w:adjustRightInd w:val="0"/>
        <w:spacing w:after="0" w:line="240" w:lineRule="auto"/>
        <w:jc w:val="center"/>
        <w:outlineLvl w:val="1"/>
        <w:rPr>
          <w:rFonts w:ascii="Times New Roman" w:hAnsi="Times New Roman" w:cs="Times New Roman"/>
          <w:b/>
          <w:bCs/>
          <w:i/>
          <w:sz w:val="28"/>
          <w:szCs w:val="28"/>
        </w:rPr>
      </w:pPr>
      <w:r>
        <w:rPr>
          <w:rFonts w:ascii="Times New Roman" w:hAnsi="Times New Roman" w:cs="Times New Roman"/>
          <w:b/>
          <w:bCs/>
          <w:i/>
          <w:sz w:val="28"/>
          <w:szCs w:val="28"/>
        </w:rPr>
        <w:t>П</w:t>
      </w:r>
      <w:r w:rsidRPr="00A26B8B">
        <w:rPr>
          <w:rFonts w:ascii="Times New Roman" w:hAnsi="Times New Roman" w:cs="Times New Roman"/>
          <w:b/>
          <w:bCs/>
          <w:i/>
          <w:sz w:val="28"/>
          <w:szCs w:val="28"/>
        </w:rPr>
        <w:t xml:space="preserve">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A26B8B">
        <w:rPr>
          <w:rFonts w:ascii="Times New Roman" w:hAnsi="Times New Roman" w:cs="Times New Roman"/>
          <w:b/>
          <w:bCs/>
          <w:i/>
          <w:sz w:val="28"/>
          <w:szCs w:val="28"/>
        </w:rPr>
        <w:t>контроля за</w:t>
      </w:r>
      <w:proofErr w:type="gramEnd"/>
      <w:r w:rsidRPr="00A26B8B">
        <w:rPr>
          <w:rFonts w:ascii="Times New Roman" w:hAnsi="Times New Roman" w:cs="Times New Roman"/>
          <w:b/>
          <w:bCs/>
          <w:i/>
          <w:sz w:val="28"/>
          <w:szCs w:val="28"/>
        </w:rPr>
        <w:t xml:space="preserve"> полнотой и качеством предоставления государственной услуги</w:t>
      </w:r>
    </w:p>
    <w:p w:rsidR="0027062B" w:rsidRDefault="0027062B" w:rsidP="0027062B">
      <w:pPr>
        <w:autoSpaceDE w:val="0"/>
        <w:autoSpaceDN w:val="0"/>
        <w:adjustRightInd w:val="0"/>
        <w:spacing w:after="0" w:line="240" w:lineRule="auto"/>
        <w:jc w:val="center"/>
        <w:outlineLvl w:val="1"/>
        <w:rPr>
          <w:rFonts w:ascii="Times New Roman" w:hAnsi="Times New Roman" w:cs="Times New Roman"/>
          <w:bCs/>
          <w:sz w:val="28"/>
          <w:szCs w:val="28"/>
        </w:rPr>
      </w:pPr>
    </w:p>
    <w:p w:rsidR="0027062B" w:rsidRPr="00A56995" w:rsidRDefault="0027062B" w:rsidP="0027062B">
      <w:pPr>
        <w:autoSpaceDE w:val="0"/>
        <w:autoSpaceDN w:val="0"/>
        <w:adjustRightInd w:val="0"/>
        <w:spacing w:after="0" w:line="240" w:lineRule="auto"/>
        <w:ind w:firstLine="540"/>
        <w:jc w:val="both"/>
        <w:rPr>
          <w:rFonts w:ascii="Times New Roman" w:hAnsi="Times New Roman" w:cs="Times New Roman"/>
          <w:sz w:val="28"/>
          <w:szCs w:val="28"/>
          <w:vertAlign w:val="superscript"/>
        </w:rPr>
      </w:pPr>
      <w:r>
        <w:rPr>
          <w:rFonts w:ascii="Times New Roman" w:hAnsi="Times New Roman" w:cs="Times New Roman"/>
          <w:sz w:val="28"/>
          <w:szCs w:val="28"/>
        </w:rPr>
        <w:t>4.3.</w:t>
      </w:r>
      <w:r w:rsidRPr="006D30D0">
        <w:rPr>
          <w:rFonts w:ascii="Times New Roman" w:hAnsi="Times New Roman" w:cs="Times New Roman"/>
          <w:sz w:val="28"/>
          <w:szCs w:val="28"/>
        </w:rPr>
        <w:t xml:space="preserve"> Проверки полноты и качества предоставления </w:t>
      </w:r>
      <w:r>
        <w:rPr>
          <w:rFonts w:ascii="Times New Roman" w:hAnsi="Times New Roman" w:cs="Times New Roman"/>
          <w:sz w:val="28"/>
          <w:szCs w:val="28"/>
        </w:rPr>
        <w:t>муниципальной</w:t>
      </w:r>
      <w:r w:rsidRPr="006D30D0">
        <w:rPr>
          <w:rFonts w:ascii="Times New Roman" w:hAnsi="Times New Roman" w:cs="Times New Roman"/>
          <w:sz w:val="28"/>
          <w:szCs w:val="28"/>
        </w:rPr>
        <w:t xml:space="preserve"> услуги осуществляются на основании </w:t>
      </w:r>
      <w:r w:rsidRPr="00110ADD">
        <w:rPr>
          <w:rFonts w:ascii="Times New Roman" w:hAnsi="Times New Roman"/>
          <w:sz w:val="28"/>
          <w:szCs w:val="28"/>
        </w:rPr>
        <w:t>распоряжения главы администрации Озинского муниципального района.</w:t>
      </w:r>
    </w:p>
    <w:p w:rsidR="0027062B" w:rsidRPr="006D30D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E83937">
        <w:rPr>
          <w:rFonts w:ascii="Times New Roman" w:hAnsi="Times New Roman" w:cs="Times New Roman"/>
          <w:sz w:val="28"/>
          <w:szCs w:val="28"/>
        </w:rPr>
        <w:t xml:space="preserve">4. Проверки могут быть плановыми (осуществляться на основании планов работы органа местного самоуправления) и внеплановыми (в форме </w:t>
      </w:r>
      <w:r w:rsidRPr="00E83937">
        <w:rPr>
          <w:rFonts w:ascii="Times New Roman" w:hAnsi="Times New Roman" w:cs="Times New Roman"/>
          <w:bCs/>
          <w:sz w:val="28"/>
          <w:szCs w:val="28"/>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E83937">
        <w:rPr>
          <w:rFonts w:ascii="Times New Roman" w:hAnsi="Times New Roman" w:cs="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w:t>
      </w:r>
      <w:r w:rsidRPr="006D30D0">
        <w:rPr>
          <w:rFonts w:ascii="Times New Roman" w:hAnsi="Times New Roman" w:cs="Times New Roman"/>
          <w:sz w:val="28"/>
          <w:szCs w:val="28"/>
        </w:rPr>
        <w:t xml:space="preserve"> проверки).</w:t>
      </w:r>
    </w:p>
    <w:p w:rsidR="0027062B"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D30D0">
        <w:rPr>
          <w:rFonts w:ascii="Times New Roman" w:hAnsi="Times New Roman" w:cs="Times New Roman"/>
          <w:sz w:val="28"/>
          <w:szCs w:val="28"/>
        </w:rPr>
        <w:t xml:space="preserve">Периодичность осуществления плановых проверок устанавливается </w:t>
      </w:r>
      <w:r w:rsidRPr="00110ADD">
        <w:rPr>
          <w:rFonts w:ascii="Times New Roman" w:hAnsi="Times New Roman"/>
          <w:sz w:val="28"/>
          <w:szCs w:val="28"/>
        </w:rPr>
        <w:t>начальником отдела правового обеспечения и муниципально-кадровой службы</w:t>
      </w:r>
      <w:r>
        <w:rPr>
          <w:rFonts w:ascii="Times New Roman" w:hAnsi="Times New Roman" w:cs="Times New Roman"/>
          <w:sz w:val="28"/>
          <w:szCs w:val="28"/>
        </w:rPr>
        <w:t>.</w:t>
      </w:r>
    </w:p>
    <w:p w:rsidR="0027062B" w:rsidRPr="006D30D0"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6D30D0">
        <w:rPr>
          <w:rFonts w:ascii="Times New Roman" w:hAnsi="Times New Roman" w:cs="Times New Roman"/>
          <w:sz w:val="28"/>
          <w:szCs w:val="28"/>
        </w:rPr>
        <w:t xml:space="preserve">При проведении плановых, внеплановых проверок осуществляется контроль полноты и качества предоставления </w:t>
      </w:r>
      <w:r>
        <w:rPr>
          <w:rFonts w:ascii="Times New Roman" w:hAnsi="Times New Roman" w:cs="Times New Roman"/>
          <w:sz w:val="28"/>
          <w:szCs w:val="28"/>
        </w:rPr>
        <w:t>муниципальной</w:t>
      </w:r>
      <w:r w:rsidRPr="006D30D0">
        <w:rPr>
          <w:rFonts w:ascii="Times New Roman" w:hAnsi="Times New Roman" w:cs="Times New Roman"/>
          <w:sz w:val="28"/>
          <w:szCs w:val="28"/>
        </w:rPr>
        <w:t xml:space="preserve"> услуги. Показатели качества предоставления </w:t>
      </w:r>
      <w:r>
        <w:rPr>
          <w:rFonts w:ascii="Times New Roman" w:hAnsi="Times New Roman" w:cs="Times New Roman"/>
          <w:sz w:val="28"/>
          <w:szCs w:val="28"/>
        </w:rPr>
        <w:t>муниципальной</w:t>
      </w:r>
      <w:r w:rsidRPr="006D30D0">
        <w:rPr>
          <w:rFonts w:ascii="Times New Roman" w:hAnsi="Times New Roman" w:cs="Times New Roman"/>
          <w:sz w:val="28"/>
          <w:szCs w:val="28"/>
        </w:rPr>
        <w:t xml:space="preserve"> услуги определены </w:t>
      </w:r>
      <w:hyperlink r:id="rId23" w:history="1">
        <w:r w:rsidRPr="00FA670E">
          <w:rPr>
            <w:rFonts w:ascii="Times New Roman" w:hAnsi="Times New Roman" w:cs="Times New Roman"/>
            <w:sz w:val="28"/>
            <w:szCs w:val="28"/>
          </w:rPr>
          <w:t>пунктом</w:t>
        </w:r>
      </w:hyperlink>
      <w:r>
        <w:rPr>
          <w:rFonts w:ascii="Times New Roman" w:hAnsi="Times New Roman" w:cs="Times New Roman"/>
          <w:sz w:val="28"/>
          <w:szCs w:val="28"/>
        </w:rPr>
        <w:t xml:space="preserve"> 2.20</w:t>
      </w:r>
      <w:r w:rsidRPr="006D30D0">
        <w:rPr>
          <w:rFonts w:ascii="Times New Roman" w:hAnsi="Times New Roman" w:cs="Times New Roman"/>
          <w:sz w:val="28"/>
          <w:szCs w:val="28"/>
        </w:rPr>
        <w:t xml:space="preserve"> </w:t>
      </w:r>
      <w:r>
        <w:rPr>
          <w:rFonts w:ascii="Times New Roman" w:hAnsi="Times New Roman" w:cs="Times New Roman"/>
          <w:sz w:val="28"/>
          <w:szCs w:val="28"/>
        </w:rPr>
        <w:t>А</w:t>
      </w:r>
      <w:r w:rsidRPr="006D30D0">
        <w:rPr>
          <w:rFonts w:ascii="Times New Roman" w:hAnsi="Times New Roman" w:cs="Times New Roman"/>
          <w:sz w:val="28"/>
          <w:szCs w:val="28"/>
        </w:rPr>
        <w:t>дминистративного регламента.</w:t>
      </w:r>
    </w:p>
    <w:p w:rsidR="0027062B" w:rsidRPr="00681A18" w:rsidRDefault="0027062B" w:rsidP="0027062B">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4.5. </w:t>
      </w:r>
      <w:r w:rsidRPr="006D30D0">
        <w:rPr>
          <w:rFonts w:ascii="Times New Roman" w:hAnsi="Times New Roman" w:cs="Times New Roman"/>
          <w:sz w:val="28"/>
          <w:szCs w:val="28"/>
        </w:rPr>
        <w:t xml:space="preserve">Проверка полноты и качества </w:t>
      </w:r>
      <w:r w:rsidRPr="007D2BD3">
        <w:rPr>
          <w:rFonts w:ascii="Times New Roman" w:hAnsi="Times New Roman" w:cs="Times New Roman"/>
          <w:sz w:val="28"/>
          <w:szCs w:val="28"/>
        </w:rPr>
        <w:t xml:space="preserve">предоставления муниципальной услуги проводится должностными лицами, указанными в </w:t>
      </w:r>
      <w:hyperlink r:id="rId24" w:history="1">
        <w:r w:rsidRPr="007D2BD3">
          <w:rPr>
            <w:rFonts w:ascii="Times New Roman" w:hAnsi="Times New Roman" w:cs="Times New Roman"/>
            <w:sz w:val="28"/>
            <w:szCs w:val="28"/>
          </w:rPr>
          <w:t>пункте 4.1</w:t>
        </w:r>
      </w:hyperlink>
      <w:r w:rsidRPr="007D2BD3">
        <w:rPr>
          <w:rFonts w:ascii="Times New Roman" w:hAnsi="Times New Roman" w:cs="Times New Roman"/>
          <w:sz w:val="28"/>
          <w:szCs w:val="28"/>
        </w:rPr>
        <w:t xml:space="preserve"> </w:t>
      </w:r>
      <w:r w:rsidRPr="007D2BD3">
        <w:rPr>
          <w:rFonts w:ascii="Times New Roman" w:hAnsi="Times New Roman" w:cs="Times New Roman"/>
          <w:sz w:val="28"/>
          <w:szCs w:val="28"/>
        </w:rPr>
        <w:lastRenderedPageBreak/>
        <w:t>Административного регламента. Результаты проверки оформляются в форме справки, содержаще</w:t>
      </w:r>
      <w:r>
        <w:rPr>
          <w:rFonts w:ascii="Times New Roman" w:hAnsi="Times New Roman" w:cs="Times New Roman"/>
          <w:sz w:val="28"/>
          <w:szCs w:val="28"/>
        </w:rPr>
        <w:t>й</w:t>
      </w:r>
      <w:r w:rsidRPr="007D2BD3">
        <w:rPr>
          <w:rFonts w:ascii="Times New Roman" w:hAnsi="Times New Roman" w:cs="Times New Roman"/>
          <w:sz w:val="28"/>
          <w:szCs w:val="28"/>
        </w:rPr>
        <w:t xml:space="preserve"> выводы о наличии или отсутствии недостатков и предложения по их устранению (при наличии недостатков).</w:t>
      </w:r>
      <w:r w:rsidRPr="006D30D0">
        <w:rPr>
          <w:rFonts w:ascii="Times New Roman" w:hAnsi="Times New Roman" w:cs="Times New Roman"/>
          <w:sz w:val="28"/>
          <w:szCs w:val="28"/>
        </w:rPr>
        <w:t xml:space="preserve"> </w:t>
      </w:r>
      <w:r>
        <w:rPr>
          <w:rFonts w:ascii="Times New Roman" w:hAnsi="Times New Roman" w:cs="Times New Roman"/>
          <w:sz w:val="28"/>
          <w:szCs w:val="28"/>
        </w:rPr>
        <w:t>С</w:t>
      </w:r>
      <w:r w:rsidRPr="006D30D0">
        <w:rPr>
          <w:rFonts w:ascii="Times New Roman" w:hAnsi="Times New Roman" w:cs="Times New Roman"/>
          <w:sz w:val="28"/>
          <w:szCs w:val="28"/>
        </w:rPr>
        <w:t xml:space="preserve">правка подписывается </w:t>
      </w:r>
      <w:r>
        <w:rPr>
          <w:rFonts w:ascii="Times New Roman" w:hAnsi="Times New Roman" w:cs="Times New Roman"/>
          <w:sz w:val="28"/>
          <w:szCs w:val="28"/>
        </w:rPr>
        <w:t xml:space="preserve"> </w:t>
      </w:r>
      <w:r w:rsidRPr="00110ADD">
        <w:rPr>
          <w:rFonts w:ascii="Times New Roman" w:hAnsi="Times New Roman"/>
          <w:sz w:val="28"/>
          <w:szCs w:val="28"/>
        </w:rPr>
        <w:t>начальником отдела правового обеспечения и муниципально-кадровой службы.</w:t>
      </w:r>
    </w:p>
    <w:p w:rsidR="0027062B" w:rsidRPr="00E83937" w:rsidRDefault="0027062B" w:rsidP="0027062B">
      <w:pPr>
        <w:autoSpaceDE w:val="0"/>
        <w:autoSpaceDN w:val="0"/>
        <w:adjustRightInd w:val="0"/>
        <w:spacing w:after="0" w:line="240" w:lineRule="auto"/>
        <w:jc w:val="center"/>
        <w:outlineLvl w:val="1"/>
        <w:rPr>
          <w:rFonts w:ascii="Times New Roman" w:hAnsi="Times New Roman" w:cs="Times New Roman"/>
          <w:b/>
          <w:bCs/>
          <w:i/>
          <w:sz w:val="28"/>
          <w:szCs w:val="28"/>
        </w:rPr>
      </w:pPr>
      <w:r w:rsidRPr="00E83937">
        <w:rPr>
          <w:rFonts w:ascii="Times New Roman" w:hAnsi="Times New Roman" w:cs="Times New Roman"/>
          <w:b/>
          <w:bCs/>
          <w:i/>
          <w:sz w:val="28"/>
          <w:szCs w:val="28"/>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27062B" w:rsidRPr="00E83937" w:rsidRDefault="0027062B" w:rsidP="0027062B">
      <w:pPr>
        <w:pStyle w:val="ConsPlusNormal"/>
        <w:ind w:firstLine="540"/>
        <w:jc w:val="both"/>
        <w:rPr>
          <w:rFonts w:ascii="Times New Roman" w:eastAsiaTheme="minorHAnsi" w:hAnsi="Times New Roman" w:cs="Times New Roman"/>
          <w:sz w:val="28"/>
          <w:szCs w:val="28"/>
          <w:lang w:eastAsia="en-US"/>
        </w:rPr>
      </w:pPr>
      <w:r w:rsidRPr="00E83937">
        <w:rPr>
          <w:rFonts w:ascii="Times New Roman" w:hAnsi="Times New Roman" w:cs="Times New Roman"/>
          <w:bCs/>
          <w:sz w:val="28"/>
          <w:szCs w:val="28"/>
        </w:rPr>
        <w:t xml:space="preserve">4.6. По результатам проведенных проверок в случае </w:t>
      </w:r>
      <w:proofErr w:type="gramStart"/>
      <w:r w:rsidRPr="00E83937">
        <w:rPr>
          <w:rFonts w:ascii="Times New Roman" w:hAnsi="Times New Roman" w:cs="Times New Roman"/>
          <w:bCs/>
          <w:sz w:val="28"/>
          <w:szCs w:val="28"/>
        </w:rPr>
        <w:t>выявления нарушений соблюдения положений регламента</w:t>
      </w:r>
      <w:proofErr w:type="gramEnd"/>
      <w:r w:rsidRPr="00E83937">
        <w:rPr>
          <w:rFonts w:ascii="Times New Roman" w:hAnsi="Times New Roman" w:cs="Times New Roman"/>
          <w:bCs/>
          <w:sz w:val="28"/>
          <w:szCs w:val="28"/>
        </w:rPr>
        <w:t xml:space="preserve"> виновные муниципальные служащие и должностные лица </w:t>
      </w:r>
      <w:r w:rsidRPr="00E83937">
        <w:rPr>
          <w:rFonts w:ascii="Times New Roman" w:hAnsi="Times New Roman" w:cs="Times New Roman"/>
          <w:sz w:val="28"/>
          <w:szCs w:val="28"/>
        </w:rPr>
        <w:t>органа местного самоуправления</w:t>
      </w:r>
      <w:r w:rsidRPr="00E83937">
        <w:rPr>
          <w:rFonts w:ascii="Times New Roman" w:hAnsi="Times New Roman" w:cs="Times New Roman"/>
          <w:bCs/>
          <w:sz w:val="28"/>
          <w:szCs w:val="28"/>
        </w:rPr>
        <w:t xml:space="preserve"> несут персональную ответственность за решения и действия (бездействие), принимаемые в ходе предоставления муниципальной услуги </w:t>
      </w:r>
      <w:r w:rsidRPr="00E83937">
        <w:rPr>
          <w:rFonts w:ascii="Times New Roman" w:eastAsiaTheme="minorHAnsi" w:hAnsi="Times New Roman" w:cs="Times New Roman"/>
          <w:sz w:val="28"/>
          <w:szCs w:val="28"/>
          <w:lang w:eastAsia="en-US"/>
        </w:rPr>
        <w:t>в порядке, установленном законодательством.</w:t>
      </w:r>
    </w:p>
    <w:p w:rsidR="0027062B" w:rsidRPr="00EB0EB4" w:rsidRDefault="0027062B" w:rsidP="0027062B">
      <w:pPr>
        <w:autoSpaceDE w:val="0"/>
        <w:autoSpaceDN w:val="0"/>
        <w:adjustRightInd w:val="0"/>
        <w:spacing w:after="0" w:line="240" w:lineRule="auto"/>
        <w:ind w:firstLine="540"/>
        <w:jc w:val="both"/>
        <w:rPr>
          <w:rFonts w:ascii="Times New Roman" w:hAnsi="Times New Roman" w:cs="Times New Roman"/>
          <w:bCs/>
          <w:sz w:val="28"/>
          <w:szCs w:val="28"/>
        </w:rPr>
      </w:pPr>
      <w:r w:rsidRPr="00E83937">
        <w:rPr>
          <w:rFonts w:ascii="Times New Roman" w:hAnsi="Times New Roman" w:cs="Times New Roman"/>
          <w:bCs/>
          <w:sz w:val="28"/>
          <w:szCs w:val="28"/>
        </w:rPr>
        <w:t xml:space="preserve">4.7. Персональная ответственность муниципальные служащие и должностные лица </w:t>
      </w:r>
      <w:r w:rsidRPr="00E83937">
        <w:rPr>
          <w:rFonts w:ascii="Times New Roman" w:hAnsi="Times New Roman" w:cs="Times New Roman"/>
          <w:sz w:val="28"/>
          <w:szCs w:val="28"/>
        </w:rPr>
        <w:t>органа местного самоуправления</w:t>
      </w:r>
      <w:r w:rsidRPr="00E83937">
        <w:rPr>
          <w:rFonts w:ascii="Times New Roman" w:hAnsi="Times New Roman" w:cs="Times New Roman"/>
          <w:bCs/>
          <w:sz w:val="28"/>
          <w:szCs w:val="28"/>
        </w:rPr>
        <w:t xml:space="preserve"> закрепляется в</w:t>
      </w:r>
      <w:r w:rsidRPr="00EB0EB4">
        <w:rPr>
          <w:rFonts w:ascii="Times New Roman" w:hAnsi="Times New Roman" w:cs="Times New Roman"/>
          <w:bCs/>
          <w:sz w:val="28"/>
          <w:szCs w:val="28"/>
        </w:rPr>
        <w:t xml:space="preserve"> должностных регламентах в соответствии с требованиями законодательства Российской Федерации и </w:t>
      </w:r>
      <w:r>
        <w:rPr>
          <w:rFonts w:ascii="Times New Roman" w:hAnsi="Times New Roman" w:cs="Times New Roman"/>
          <w:bCs/>
          <w:sz w:val="28"/>
          <w:szCs w:val="28"/>
        </w:rPr>
        <w:t>муниципальными нормативными правовыми актами.</w:t>
      </w:r>
    </w:p>
    <w:p w:rsidR="0027062B" w:rsidRPr="00E83937" w:rsidRDefault="0027062B" w:rsidP="0027062B">
      <w:pPr>
        <w:autoSpaceDE w:val="0"/>
        <w:autoSpaceDN w:val="0"/>
        <w:adjustRightInd w:val="0"/>
        <w:spacing w:after="0" w:line="240" w:lineRule="auto"/>
        <w:jc w:val="center"/>
        <w:outlineLvl w:val="1"/>
        <w:rPr>
          <w:rFonts w:ascii="Times New Roman" w:hAnsi="Times New Roman" w:cs="Times New Roman"/>
          <w:b/>
          <w:bCs/>
          <w:i/>
          <w:sz w:val="28"/>
          <w:szCs w:val="28"/>
        </w:rPr>
      </w:pPr>
      <w:r w:rsidRPr="00E83937">
        <w:rPr>
          <w:rFonts w:ascii="Times New Roman" w:hAnsi="Times New Roman" w:cs="Times New Roman"/>
          <w:b/>
          <w:bCs/>
          <w:i/>
          <w:sz w:val="28"/>
          <w:szCs w:val="28"/>
        </w:rPr>
        <w:t xml:space="preserve">Положения, характеризующие требования к порядку и формам </w:t>
      </w:r>
      <w:proofErr w:type="gramStart"/>
      <w:r w:rsidRPr="00E83937">
        <w:rPr>
          <w:rFonts w:ascii="Times New Roman" w:hAnsi="Times New Roman" w:cs="Times New Roman"/>
          <w:b/>
          <w:bCs/>
          <w:i/>
          <w:sz w:val="28"/>
          <w:szCs w:val="28"/>
        </w:rPr>
        <w:t>контроля за</w:t>
      </w:r>
      <w:proofErr w:type="gramEnd"/>
      <w:r w:rsidRPr="00E83937">
        <w:rPr>
          <w:rFonts w:ascii="Times New Roman" w:hAnsi="Times New Roman" w:cs="Times New Roman"/>
          <w:b/>
          <w:bCs/>
          <w:i/>
          <w:sz w:val="28"/>
          <w:szCs w:val="28"/>
        </w:rPr>
        <w:t xml:space="preserve"> предоставлением муниципальной услуги, в том числе со стороны граждан, их объединений и организаций</w:t>
      </w:r>
    </w:p>
    <w:p w:rsidR="0027062B" w:rsidRPr="003E6153" w:rsidRDefault="0027062B" w:rsidP="0027062B">
      <w:pPr>
        <w:autoSpaceDE w:val="0"/>
        <w:autoSpaceDN w:val="0"/>
        <w:adjustRightInd w:val="0"/>
        <w:spacing w:after="0" w:line="240" w:lineRule="auto"/>
        <w:ind w:firstLine="540"/>
        <w:jc w:val="both"/>
        <w:rPr>
          <w:rFonts w:ascii="Times New Roman" w:hAnsi="Times New Roman" w:cs="Times New Roman"/>
          <w:iCs/>
          <w:sz w:val="28"/>
          <w:szCs w:val="28"/>
        </w:rPr>
      </w:pPr>
      <w:r w:rsidRPr="003E6153">
        <w:rPr>
          <w:rFonts w:ascii="Times New Roman" w:hAnsi="Times New Roman" w:cs="Times New Roman"/>
          <w:iCs/>
          <w:sz w:val="28"/>
          <w:szCs w:val="28"/>
        </w:rPr>
        <w:t xml:space="preserve">4.8. Заявители имеют право осуществлять </w:t>
      </w:r>
      <w:proofErr w:type="gramStart"/>
      <w:r w:rsidRPr="003E6153">
        <w:rPr>
          <w:rFonts w:ascii="Times New Roman" w:hAnsi="Times New Roman" w:cs="Times New Roman"/>
          <w:iCs/>
          <w:sz w:val="28"/>
          <w:szCs w:val="28"/>
        </w:rPr>
        <w:t>контроль за</w:t>
      </w:r>
      <w:proofErr w:type="gramEnd"/>
      <w:r w:rsidRPr="003E6153">
        <w:rPr>
          <w:rFonts w:ascii="Times New Roman" w:hAnsi="Times New Roman" w:cs="Times New Roman"/>
          <w:iCs/>
          <w:sz w:val="28"/>
          <w:szCs w:val="28"/>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27062B" w:rsidRPr="001245E8" w:rsidRDefault="0027062B" w:rsidP="0027062B">
      <w:pPr>
        <w:autoSpaceDE w:val="0"/>
        <w:autoSpaceDN w:val="0"/>
        <w:adjustRightInd w:val="0"/>
        <w:spacing w:after="0" w:line="240" w:lineRule="auto"/>
        <w:ind w:firstLine="540"/>
        <w:jc w:val="both"/>
        <w:rPr>
          <w:rFonts w:ascii="Times New Roman" w:hAnsi="Times New Roman" w:cs="Times New Roman"/>
          <w:iCs/>
          <w:sz w:val="28"/>
          <w:szCs w:val="28"/>
        </w:rPr>
      </w:pPr>
      <w:r w:rsidRPr="003E6153">
        <w:rPr>
          <w:rFonts w:ascii="Times New Roman" w:hAnsi="Times New Roman" w:cs="Times New Roman"/>
          <w:iCs/>
          <w:sz w:val="28"/>
          <w:szCs w:val="28"/>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27062B" w:rsidRPr="00FE41B9" w:rsidRDefault="0027062B" w:rsidP="0027062B">
      <w:pPr>
        <w:pStyle w:val="ConsPlusNormal"/>
        <w:jc w:val="center"/>
        <w:outlineLvl w:val="0"/>
        <w:rPr>
          <w:rFonts w:ascii="Times New Roman" w:hAnsi="Times New Roman" w:cs="Times New Roman"/>
          <w:b/>
          <w:sz w:val="28"/>
          <w:szCs w:val="28"/>
        </w:rPr>
      </w:pPr>
      <w:r w:rsidRPr="00FE41B9">
        <w:rPr>
          <w:rFonts w:ascii="Times New Roman" w:hAnsi="Times New Roman" w:cs="Times New Roman"/>
          <w:b/>
          <w:sz w:val="28"/>
          <w:szCs w:val="28"/>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27062B" w:rsidRPr="00E83937" w:rsidRDefault="0027062B" w:rsidP="0027062B">
      <w:pPr>
        <w:pStyle w:val="ConsPlusNormal"/>
        <w:jc w:val="center"/>
        <w:outlineLvl w:val="1"/>
        <w:rPr>
          <w:rFonts w:ascii="Times New Roman" w:hAnsi="Times New Roman" w:cs="Times New Roman"/>
          <w:b/>
          <w:i/>
          <w:sz w:val="28"/>
          <w:szCs w:val="28"/>
        </w:rPr>
      </w:pPr>
      <w:r w:rsidRPr="00E83937">
        <w:rPr>
          <w:rFonts w:ascii="Times New Roman" w:hAnsi="Times New Roman" w:cs="Times New Roman"/>
          <w:b/>
          <w:i/>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7062B" w:rsidRPr="00B130C0" w:rsidRDefault="0027062B" w:rsidP="0027062B">
      <w:pPr>
        <w:pStyle w:val="ConsPlusNormal"/>
        <w:ind w:firstLine="540"/>
        <w:jc w:val="both"/>
        <w:rPr>
          <w:rFonts w:ascii="Times New Roman" w:hAnsi="Times New Roman" w:cs="Times New Roman"/>
          <w:sz w:val="28"/>
          <w:szCs w:val="28"/>
        </w:rPr>
      </w:pPr>
      <w:r w:rsidRPr="00E83937">
        <w:rPr>
          <w:rFonts w:ascii="Times New Roman" w:hAnsi="Times New Roman" w:cs="Times New Roman"/>
          <w:sz w:val="28"/>
          <w:szCs w:val="28"/>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w:t>
      </w:r>
      <w:r w:rsidRPr="00E83937">
        <w:rPr>
          <w:rFonts w:ascii="Times New Roman" w:hAnsi="Times New Roman" w:cs="Times New Roman"/>
          <w:sz w:val="28"/>
          <w:szCs w:val="28"/>
        </w:rPr>
        <w:lastRenderedPageBreak/>
        <w:t xml:space="preserve">Федеральным </w:t>
      </w:r>
      <w:hyperlink r:id="rId25" w:history="1">
        <w:r w:rsidRPr="00E83937">
          <w:rPr>
            <w:rFonts w:ascii="Times New Roman" w:hAnsi="Times New Roman" w:cs="Times New Roman"/>
            <w:sz w:val="28"/>
            <w:szCs w:val="28"/>
          </w:rPr>
          <w:t>законом</w:t>
        </w:r>
      </w:hyperlink>
      <w:r w:rsidRPr="00E83937">
        <w:rPr>
          <w:rFonts w:ascii="Times New Roman" w:hAnsi="Times New Roman" w:cs="Times New Roman"/>
          <w:sz w:val="28"/>
          <w:szCs w:val="28"/>
        </w:rPr>
        <w:t xml:space="preserve"> «Об организации предоставления государственных</w:t>
      </w:r>
      <w:r>
        <w:rPr>
          <w:rFonts w:ascii="Times New Roman" w:hAnsi="Times New Roman" w:cs="Times New Roman"/>
          <w:sz w:val="28"/>
          <w:szCs w:val="28"/>
        </w:rPr>
        <w:t xml:space="preserve"> и муниципальных услуг», а также Федеральным законом «О порядке рассмотрения обращений граждан Российской Федерации».</w:t>
      </w:r>
    </w:p>
    <w:p w:rsidR="0027062B" w:rsidRPr="00E83937" w:rsidRDefault="0027062B" w:rsidP="0027062B">
      <w:pPr>
        <w:pStyle w:val="ConsPlusNormal"/>
        <w:jc w:val="center"/>
        <w:outlineLvl w:val="1"/>
        <w:rPr>
          <w:rFonts w:ascii="Times New Roman" w:hAnsi="Times New Roman" w:cs="Times New Roman"/>
          <w:b/>
          <w:i/>
          <w:sz w:val="28"/>
          <w:szCs w:val="28"/>
        </w:rPr>
      </w:pPr>
      <w:r w:rsidRPr="00E83937">
        <w:rPr>
          <w:rFonts w:ascii="Times New Roman" w:hAnsi="Times New Roman" w:cs="Times New Roman"/>
          <w:b/>
          <w:i/>
          <w:sz w:val="28"/>
          <w:szCs w:val="28"/>
        </w:rPr>
        <w:t>Предмет жалобы</w:t>
      </w:r>
    </w:p>
    <w:p w:rsidR="0027062B" w:rsidRPr="00B130C0" w:rsidRDefault="0027062B" w:rsidP="0027062B">
      <w:pPr>
        <w:pStyle w:val="ConsPlusNormal"/>
        <w:ind w:firstLine="540"/>
        <w:jc w:val="both"/>
        <w:rPr>
          <w:rFonts w:ascii="Times New Roman" w:hAnsi="Times New Roman" w:cs="Times New Roman"/>
          <w:sz w:val="28"/>
          <w:szCs w:val="28"/>
        </w:rPr>
      </w:pPr>
      <w:r w:rsidRPr="00B130C0">
        <w:rPr>
          <w:rFonts w:ascii="Times New Roman" w:hAnsi="Times New Roman" w:cs="Times New Roman"/>
          <w:sz w:val="28"/>
          <w:szCs w:val="28"/>
        </w:rPr>
        <w:t xml:space="preserve">5.2. </w:t>
      </w:r>
      <w:proofErr w:type="gramStart"/>
      <w:r w:rsidRPr="00CF62C0">
        <w:rPr>
          <w:rFonts w:ascii="Times New Roman" w:hAnsi="Times New Roman" w:cs="Times New Roman"/>
          <w:sz w:val="28"/>
          <w:szCs w:val="28"/>
        </w:rPr>
        <w:t xml:space="preserve">Предметом жалобы могут являться действие (бездействие) и (или) решения, осуществляемые (принятые) </w:t>
      </w:r>
      <w:r w:rsidRPr="00012213">
        <w:rPr>
          <w:rFonts w:ascii="Times New Roman" w:hAnsi="Times New Roman" w:cs="Times New Roman"/>
          <w:sz w:val="28"/>
          <w:szCs w:val="28"/>
        </w:rPr>
        <w:t>орган</w:t>
      </w:r>
      <w:r>
        <w:rPr>
          <w:rFonts w:ascii="Times New Roman" w:hAnsi="Times New Roman" w:cs="Times New Roman"/>
          <w:sz w:val="28"/>
          <w:szCs w:val="28"/>
        </w:rPr>
        <w:t>ом</w:t>
      </w:r>
      <w:r w:rsidRPr="00012213">
        <w:rPr>
          <w:rFonts w:ascii="Times New Roman" w:hAnsi="Times New Roman" w:cs="Times New Roman"/>
          <w:sz w:val="28"/>
          <w:szCs w:val="28"/>
        </w:rPr>
        <w:t xml:space="preserve"> местного самоуправления, предоставляющ</w:t>
      </w:r>
      <w:r>
        <w:rPr>
          <w:rFonts w:ascii="Times New Roman" w:hAnsi="Times New Roman" w:cs="Times New Roman"/>
          <w:sz w:val="28"/>
          <w:szCs w:val="28"/>
        </w:rPr>
        <w:t>им</w:t>
      </w:r>
      <w:r w:rsidRPr="00012213">
        <w:rPr>
          <w:rFonts w:ascii="Times New Roman" w:hAnsi="Times New Roman" w:cs="Times New Roman"/>
          <w:sz w:val="28"/>
          <w:szCs w:val="28"/>
        </w:rPr>
        <w:t xml:space="preserve"> муниципальную услугу, а также его должностных лиц</w:t>
      </w:r>
      <w:r>
        <w:rPr>
          <w:rFonts w:ascii="Times New Roman" w:hAnsi="Times New Roman" w:cs="Times New Roman"/>
          <w:sz w:val="28"/>
          <w:szCs w:val="28"/>
        </w:rPr>
        <w:t>ом,</w:t>
      </w:r>
      <w:r w:rsidRPr="00CF62C0">
        <w:rPr>
          <w:rFonts w:ascii="Times New Roman" w:hAnsi="Times New Roman" w:cs="Times New Roman"/>
          <w:sz w:val="28"/>
          <w:szCs w:val="28"/>
        </w:rPr>
        <w:t xml:space="preserve"> </w:t>
      </w:r>
      <w:r w:rsidRPr="00012213">
        <w:rPr>
          <w:rFonts w:ascii="Times New Roman" w:hAnsi="Times New Roman" w:cs="Times New Roman"/>
          <w:sz w:val="28"/>
          <w:szCs w:val="28"/>
        </w:rPr>
        <w:t>муниципальны</w:t>
      </w:r>
      <w:r>
        <w:rPr>
          <w:rFonts w:ascii="Times New Roman" w:hAnsi="Times New Roman" w:cs="Times New Roman"/>
          <w:sz w:val="28"/>
          <w:szCs w:val="28"/>
        </w:rPr>
        <w:t>м</w:t>
      </w:r>
      <w:r w:rsidRPr="00012213">
        <w:rPr>
          <w:rFonts w:ascii="Times New Roman" w:hAnsi="Times New Roman" w:cs="Times New Roman"/>
          <w:sz w:val="28"/>
          <w:szCs w:val="28"/>
        </w:rPr>
        <w:t xml:space="preserve"> служащи</w:t>
      </w:r>
      <w:r>
        <w:rPr>
          <w:rFonts w:ascii="Times New Roman" w:hAnsi="Times New Roman" w:cs="Times New Roman"/>
          <w:sz w:val="28"/>
          <w:szCs w:val="28"/>
        </w:rPr>
        <w:t>м,</w:t>
      </w:r>
      <w:r w:rsidRPr="00CF62C0">
        <w:rPr>
          <w:rFonts w:ascii="Times New Roman" w:hAnsi="Times New Roman" w:cs="Times New Roman"/>
          <w:sz w:val="28"/>
          <w:szCs w:val="28"/>
        </w:rPr>
        <w:t xml:space="preserve"> </w:t>
      </w:r>
      <w:r w:rsidRPr="00B130C0">
        <w:rPr>
          <w:rFonts w:ascii="Times New Roman" w:hAnsi="Times New Roman" w:cs="Times New Roman"/>
          <w:sz w:val="28"/>
          <w:szCs w:val="28"/>
        </w:rPr>
        <w:t>с совершением (принятием</w:t>
      </w:r>
      <w:r>
        <w:rPr>
          <w:rFonts w:ascii="Times New Roman" w:hAnsi="Times New Roman" w:cs="Times New Roman"/>
          <w:sz w:val="28"/>
          <w:szCs w:val="28"/>
        </w:rPr>
        <w:t>)</w:t>
      </w:r>
      <w:r w:rsidRPr="00B130C0">
        <w:rPr>
          <w:rFonts w:ascii="Times New Roman" w:hAnsi="Times New Roman" w:cs="Times New Roman"/>
          <w:sz w:val="28"/>
          <w:szCs w:val="28"/>
        </w:rPr>
        <w:t xml:space="preserve"> </w:t>
      </w:r>
      <w:r>
        <w:rPr>
          <w:rFonts w:ascii="Times New Roman" w:hAnsi="Times New Roman" w:cs="Times New Roman"/>
          <w:sz w:val="28"/>
          <w:szCs w:val="28"/>
        </w:rPr>
        <w:t xml:space="preserve">которых </w:t>
      </w:r>
      <w:r w:rsidRPr="00B130C0">
        <w:rPr>
          <w:rFonts w:ascii="Times New Roman" w:hAnsi="Times New Roman" w:cs="Times New Roman"/>
          <w:sz w:val="28"/>
          <w:szCs w:val="28"/>
        </w:rPr>
        <w:t>не согласно лицо, обратившееся с жалобой.</w:t>
      </w:r>
      <w:proofErr w:type="gramEnd"/>
    </w:p>
    <w:p w:rsidR="0027062B" w:rsidRPr="00B130C0" w:rsidRDefault="0027062B" w:rsidP="0027062B">
      <w:pPr>
        <w:pStyle w:val="ConsPlusNormal"/>
        <w:ind w:firstLine="540"/>
        <w:jc w:val="both"/>
        <w:rPr>
          <w:rFonts w:ascii="Times New Roman" w:hAnsi="Times New Roman" w:cs="Times New Roman"/>
          <w:sz w:val="28"/>
          <w:szCs w:val="28"/>
        </w:rPr>
      </w:pPr>
      <w:r w:rsidRPr="00B130C0">
        <w:rPr>
          <w:rFonts w:ascii="Times New Roman" w:hAnsi="Times New Roman" w:cs="Times New Roman"/>
          <w:sz w:val="28"/>
          <w:szCs w:val="28"/>
        </w:rPr>
        <w:t>Заявитель может обратиться с жалобой, в том числе в следующих случаях:</w:t>
      </w:r>
    </w:p>
    <w:p w:rsidR="0027062B" w:rsidRPr="00B130C0" w:rsidRDefault="0027062B" w:rsidP="0027062B">
      <w:pPr>
        <w:pStyle w:val="ConsPlusNormal"/>
        <w:ind w:firstLine="540"/>
        <w:jc w:val="both"/>
        <w:rPr>
          <w:rFonts w:ascii="Times New Roman" w:hAnsi="Times New Roman" w:cs="Times New Roman"/>
          <w:sz w:val="28"/>
          <w:szCs w:val="28"/>
        </w:rPr>
      </w:pPr>
      <w:r w:rsidRPr="00B130C0">
        <w:rPr>
          <w:rFonts w:ascii="Times New Roman" w:hAnsi="Times New Roman" w:cs="Times New Roman"/>
          <w:sz w:val="28"/>
          <w:szCs w:val="28"/>
        </w:rPr>
        <w:t xml:space="preserve">а) нарушение срока регистрации запроса заявителя о предоставлении </w:t>
      </w:r>
      <w:r>
        <w:rPr>
          <w:rFonts w:ascii="Times New Roman" w:hAnsi="Times New Roman" w:cs="Times New Roman"/>
          <w:sz w:val="28"/>
          <w:szCs w:val="28"/>
        </w:rPr>
        <w:t>муниципальной</w:t>
      </w:r>
      <w:r w:rsidRPr="00B130C0">
        <w:rPr>
          <w:rFonts w:ascii="Times New Roman" w:hAnsi="Times New Roman" w:cs="Times New Roman"/>
          <w:sz w:val="28"/>
          <w:szCs w:val="28"/>
        </w:rPr>
        <w:t xml:space="preserve"> услуги;</w:t>
      </w:r>
    </w:p>
    <w:p w:rsidR="0027062B" w:rsidRPr="00B130C0" w:rsidRDefault="0027062B" w:rsidP="0027062B">
      <w:pPr>
        <w:pStyle w:val="ConsPlusNormal"/>
        <w:ind w:firstLine="540"/>
        <w:jc w:val="both"/>
        <w:rPr>
          <w:rFonts w:ascii="Times New Roman" w:hAnsi="Times New Roman" w:cs="Times New Roman"/>
          <w:sz w:val="28"/>
          <w:szCs w:val="28"/>
        </w:rPr>
      </w:pPr>
      <w:r w:rsidRPr="00B130C0">
        <w:rPr>
          <w:rFonts w:ascii="Times New Roman" w:hAnsi="Times New Roman" w:cs="Times New Roman"/>
          <w:sz w:val="28"/>
          <w:szCs w:val="28"/>
        </w:rPr>
        <w:t xml:space="preserve">б) нарушение срока предоставления </w:t>
      </w:r>
      <w:r>
        <w:rPr>
          <w:rFonts w:ascii="Times New Roman" w:hAnsi="Times New Roman" w:cs="Times New Roman"/>
          <w:sz w:val="28"/>
          <w:szCs w:val="28"/>
        </w:rPr>
        <w:t>муниципальной</w:t>
      </w:r>
      <w:r w:rsidRPr="00B130C0">
        <w:rPr>
          <w:rFonts w:ascii="Times New Roman" w:hAnsi="Times New Roman" w:cs="Times New Roman"/>
          <w:sz w:val="28"/>
          <w:szCs w:val="28"/>
        </w:rPr>
        <w:t xml:space="preserve"> услуги;</w:t>
      </w:r>
    </w:p>
    <w:p w:rsidR="0027062B" w:rsidRPr="004753B6" w:rsidRDefault="0027062B" w:rsidP="0027062B">
      <w:pPr>
        <w:pStyle w:val="ConsPlusNormal"/>
        <w:ind w:firstLine="540"/>
        <w:jc w:val="both"/>
        <w:rPr>
          <w:rFonts w:ascii="Times New Roman" w:hAnsi="Times New Roman" w:cs="Times New Roman"/>
          <w:sz w:val="28"/>
          <w:szCs w:val="28"/>
        </w:rPr>
      </w:pPr>
      <w:r w:rsidRPr="00B130C0">
        <w:rPr>
          <w:rFonts w:ascii="Times New Roman" w:hAnsi="Times New Roman" w:cs="Times New Roman"/>
          <w:sz w:val="28"/>
          <w:szCs w:val="28"/>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w:t>
      </w:r>
      <w:r w:rsidRPr="004753B6">
        <w:rPr>
          <w:rFonts w:ascii="Times New Roman" w:hAnsi="Times New Roman" w:cs="Times New Roman"/>
          <w:sz w:val="28"/>
          <w:szCs w:val="28"/>
        </w:rPr>
        <w:t>и муниципальными нормативными правовыми актами для предоставления муниципальной услуги;</w:t>
      </w:r>
    </w:p>
    <w:p w:rsidR="0027062B" w:rsidRPr="004753B6" w:rsidRDefault="0027062B" w:rsidP="0027062B">
      <w:pPr>
        <w:pStyle w:val="ConsPlusNormal"/>
        <w:ind w:firstLine="540"/>
        <w:jc w:val="both"/>
        <w:rPr>
          <w:rFonts w:ascii="Times New Roman" w:hAnsi="Times New Roman" w:cs="Times New Roman"/>
          <w:sz w:val="28"/>
          <w:szCs w:val="28"/>
        </w:rPr>
      </w:pPr>
      <w:r w:rsidRPr="004753B6">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27062B" w:rsidRPr="004753B6" w:rsidRDefault="0027062B" w:rsidP="0027062B">
      <w:pPr>
        <w:pStyle w:val="ConsPlusNormal"/>
        <w:ind w:firstLine="540"/>
        <w:jc w:val="both"/>
        <w:rPr>
          <w:rFonts w:ascii="Times New Roman" w:hAnsi="Times New Roman" w:cs="Times New Roman"/>
          <w:sz w:val="28"/>
          <w:szCs w:val="28"/>
        </w:rPr>
      </w:pPr>
      <w:proofErr w:type="gramStart"/>
      <w:r w:rsidRPr="004753B6">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27062B" w:rsidRPr="004753B6" w:rsidRDefault="0027062B" w:rsidP="0027062B">
      <w:pPr>
        <w:pStyle w:val="ConsPlusNormal"/>
        <w:ind w:firstLine="540"/>
        <w:jc w:val="both"/>
        <w:rPr>
          <w:rFonts w:ascii="Times New Roman" w:hAnsi="Times New Roman" w:cs="Times New Roman"/>
          <w:sz w:val="28"/>
          <w:szCs w:val="28"/>
        </w:rPr>
      </w:pPr>
      <w:r w:rsidRPr="004753B6">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27062B" w:rsidRPr="00B130C0" w:rsidRDefault="0027062B" w:rsidP="0027062B">
      <w:pPr>
        <w:pStyle w:val="ConsPlusNormal"/>
        <w:ind w:firstLine="540"/>
        <w:jc w:val="both"/>
        <w:rPr>
          <w:rFonts w:ascii="Times New Roman" w:hAnsi="Times New Roman" w:cs="Times New Roman"/>
          <w:sz w:val="28"/>
          <w:szCs w:val="28"/>
        </w:rPr>
      </w:pPr>
      <w:proofErr w:type="gramStart"/>
      <w:r w:rsidRPr="004753B6">
        <w:rPr>
          <w:rFonts w:ascii="Times New Roman" w:hAnsi="Times New Roman" w:cs="Times New Roman"/>
          <w:sz w:val="28"/>
          <w:szCs w:val="28"/>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r w:rsidRPr="004753B6">
        <w:t xml:space="preserve">, </w:t>
      </w:r>
      <w:r w:rsidRPr="00873C26">
        <w:rPr>
          <w:rFonts w:ascii="Times New Roman" w:hAnsi="Times New Roman" w:cs="Times New Roman"/>
          <w:sz w:val="28"/>
          <w:szCs w:val="28"/>
        </w:rPr>
        <w:t xml:space="preserve">установленного </w:t>
      </w:r>
      <w:hyperlink w:anchor="P235" w:history="1">
        <w:r w:rsidRPr="00873C26">
          <w:rPr>
            <w:rFonts w:ascii="Times New Roman" w:hAnsi="Times New Roman" w:cs="Times New Roman"/>
            <w:sz w:val="28"/>
            <w:szCs w:val="28"/>
          </w:rPr>
          <w:t xml:space="preserve">пунктом </w:t>
        </w:r>
      </w:hyperlink>
      <w:r w:rsidRPr="004D1C01">
        <w:rPr>
          <w:rFonts w:ascii="Times New Roman" w:hAnsi="Times New Roman" w:cs="Times New Roman"/>
          <w:sz w:val="28"/>
          <w:szCs w:val="28"/>
        </w:rPr>
        <w:t xml:space="preserve">2.4 </w:t>
      </w:r>
      <w:r w:rsidRPr="004753B6">
        <w:rPr>
          <w:rFonts w:ascii="Times New Roman" w:hAnsi="Times New Roman" w:cs="Times New Roman"/>
          <w:sz w:val="28"/>
          <w:szCs w:val="28"/>
        </w:rPr>
        <w:t>настоящего Административного регламента.</w:t>
      </w:r>
      <w:proofErr w:type="gramEnd"/>
    </w:p>
    <w:p w:rsidR="0027062B" w:rsidRPr="00E83937" w:rsidRDefault="0027062B" w:rsidP="0027062B">
      <w:pPr>
        <w:pStyle w:val="ConsPlusNormal"/>
        <w:ind w:firstLine="540"/>
        <w:jc w:val="center"/>
        <w:rPr>
          <w:rFonts w:ascii="Times New Roman" w:hAnsi="Times New Roman" w:cs="Times New Roman"/>
          <w:b/>
          <w:i/>
          <w:sz w:val="28"/>
          <w:szCs w:val="28"/>
        </w:rPr>
      </w:pPr>
      <w:r w:rsidRPr="00E83937">
        <w:rPr>
          <w:rFonts w:ascii="Times New Roman" w:hAnsi="Times New Roman" w:cs="Times New Roman"/>
          <w:b/>
          <w:i/>
          <w:sz w:val="28"/>
          <w:szCs w:val="28"/>
        </w:rPr>
        <w:t>Органы местного самоуправления и должностные лица, которым может быть направлена жалоба</w:t>
      </w:r>
    </w:p>
    <w:p w:rsidR="0027062B" w:rsidRDefault="0027062B" w:rsidP="0027062B">
      <w:pPr>
        <w:pStyle w:val="ConsPlusNormal"/>
        <w:ind w:firstLine="540"/>
        <w:jc w:val="both"/>
      </w:pPr>
    </w:p>
    <w:p w:rsidR="0027062B" w:rsidRPr="00110ADD" w:rsidRDefault="0027062B" w:rsidP="0027062B">
      <w:pPr>
        <w:adjustRightInd w:val="0"/>
        <w:spacing w:after="0" w:line="240" w:lineRule="auto"/>
        <w:ind w:firstLine="550"/>
        <w:jc w:val="both"/>
        <w:outlineLvl w:val="2"/>
        <w:rPr>
          <w:rFonts w:ascii="Times New Roman" w:hAnsi="Times New Roman"/>
          <w:sz w:val="28"/>
          <w:szCs w:val="28"/>
        </w:rPr>
      </w:pPr>
      <w:r w:rsidRPr="00771C90">
        <w:rPr>
          <w:rFonts w:ascii="Times New Roman" w:eastAsia="Times New Roman" w:hAnsi="Times New Roman" w:cs="Times New Roman"/>
          <w:sz w:val="28"/>
          <w:szCs w:val="28"/>
          <w:lang w:eastAsia="ru-RU"/>
        </w:rPr>
        <w:t xml:space="preserve">5.3. В случае несогласия заявителя с решением или действием (бездействием) </w:t>
      </w:r>
      <w:r w:rsidRPr="001245E8">
        <w:rPr>
          <w:rFonts w:ascii="Times New Roman" w:eastAsia="Times New Roman" w:hAnsi="Times New Roman" w:cs="Times New Roman"/>
          <w:sz w:val="28"/>
          <w:szCs w:val="28"/>
          <w:lang w:eastAsia="ru-RU"/>
        </w:rPr>
        <w:t>органа местного самоуправления, предоставляющего муниципальную услугу, а также его должностн</w:t>
      </w:r>
      <w:r>
        <w:rPr>
          <w:rFonts w:ascii="Times New Roman" w:eastAsia="Times New Roman" w:hAnsi="Times New Roman" w:cs="Times New Roman"/>
          <w:sz w:val="28"/>
          <w:szCs w:val="28"/>
          <w:lang w:eastAsia="ru-RU"/>
        </w:rPr>
        <w:t>ого</w:t>
      </w:r>
      <w:r w:rsidRPr="001245E8">
        <w:rPr>
          <w:rFonts w:ascii="Times New Roman" w:eastAsia="Times New Roman" w:hAnsi="Times New Roman" w:cs="Times New Roman"/>
          <w:sz w:val="28"/>
          <w:szCs w:val="28"/>
          <w:lang w:eastAsia="ru-RU"/>
        </w:rPr>
        <w:t xml:space="preserve"> лиц</w:t>
      </w:r>
      <w:r>
        <w:rPr>
          <w:rFonts w:ascii="Times New Roman" w:eastAsia="Times New Roman" w:hAnsi="Times New Roman" w:cs="Times New Roman"/>
          <w:sz w:val="28"/>
          <w:szCs w:val="28"/>
          <w:lang w:eastAsia="ru-RU"/>
        </w:rPr>
        <w:t>а</w:t>
      </w:r>
      <w:r w:rsidRPr="001245E8">
        <w:rPr>
          <w:rFonts w:ascii="Times New Roman" w:eastAsia="Times New Roman" w:hAnsi="Times New Roman" w:cs="Times New Roman"/>
          <w:sz w:val="28"/>
          <w:szCs w:val="28"/>
          <w:lang w:eastAsia="ru-RU"/>
        </w:rPr>
        <w:t>, муниципальн</w:t>
      </w:r>
      <w:r>
        <w:rPr>
          <w:rFonts w:ascii="Times New Roman" w:eastAsia="Times New Roman" w:hAnsi="Times New Roman" w:cs="Times New Roman"/>
          <w:sz w:val="28"/>
          <w:szCs w:val="28"/>
          <w:lang w:eastAsia="ru-RU"/>
        </w:rPr>
        <w:t>ого</w:t>
      </w:r>
      <w:r w:rsidRPr="001245E8">
        <w:rPr>
          <w:rFonts w:ascii="Times New Roman" w:eastAsia="Times New Roman" w:hAnsi="Times New Roman" w:cs="Times New Roman"/>
          <w:sz w:val="28"/>
          <w:szCs w:val="28"/>
          <w:lang w:eastAsia="ru-RU"/>
        </w:rPr>
        <w:t xml:space="preserve"> </w:t>
      </w:r>
      <w:r w:rsidRPr="001245E8">
        <w:rPr>
          <w:rFonts w:ascii="Times New Roman" w:eastAsia="Times New Roman" w:hAnsi="Times New Roman" w:cs="Times New Roman"/>
          <w:sz w:val="28"/>
          <w:szCs w:val="28"/>
          <w:lang w:eastAsia="ru-RU"/>
        </w:rPr>
        <w:lastRenderedPageBreak/>
        <w:t>служащ</w:t>
      </w:r>
      <w:r>
        <w:rPr>
          <w:rFonts w:ascii="Times New Roman" w:eastAsia="Times New Roman" w:hAnsi="Times New Roman" w:cs="Times New Roman"/>
          <w:sz w:val="28"/>
          <w:szCs w:val="28"/>
          <w:lang w:eastAsia="ru-RU"/>
        </w:rPr>
        <w:t xml:space="preserve">его </w:t>
      </w:r>
      <w:r w:rsidRPr="00771C90">
        <w:rPr>
          <w:rFonts w:ascii="Times New Roman" w:eastAsia="Times New Roman" w:hAnsi="Times New Roman" w:cs="Times New Roman"/>
          <w:sz w:val="28"/>
          <w:szCs w:val="28"/>
          <w:lang w:eastAsia="ru-RU"/>
        </w:rPr>
        <w:t>жалоба подается</w:t>
      </w:r>
      <w:r>
        <w:rPr>
          <w:rFonts w:ascii="Times New Roman" w:eastAsia="Times New Roman" w:hAnsi="Times New Roman" w:cs="Times New Roman"/>
          <w:sz w:val="28"/>
          <w:szCs w:val="28"/>
          <w:lang w:eastAsia="ru-RU"/>
        </w:rPr>
        <w:t xml:space="preserve"> </w:t>
      </w:r>
      <w:r w:rsidRPr="00110ADD">
        <w:rPr>
          <w:rFonts w:ascii="Times New Roman" w:hAnsi="Times New Roman"/>
          <w:sz w:val="28"/>
          <w:szCs w:val="28"/>
        </w:rPr>
        <w:t>главе администрации Озинского муниципального района.</w:t>
      </w:r>
    </w:p>
    <w:p w:rsidR="0027062B" w:rsidRPr="00E83937" w:rsidRDefault="0027062B" w:rsidP="0027062B">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E83937">
        <w:rPr>
          <w:rFonts w:ascii="Times New Roman" w:eastAsia="Times New Roman" w:hAnsi="Times New Roman" w:cs="Times New Roman"/>
          <w:b/>
          <w:i/>
          <w:sz w:val="28"/>
          <w:szCs w:val="28"/>
          <w:lang w:eastAsia="ru-RU"/>
        </w:rPr>
        <w:t>Порядок подачи и рассмотрения жалобы</w:t>
      </w:r>
    </w:p>
    <w:p w:rsidR="0027062B" w:rsidRPr="00E83937"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5.4. </w:t>
      </w:r>
      <w:r w:rsidRPr="00093F6E">
        <w:rPr>
          <w:rFonts w:ascii="Times New Roman" w:eastAsia="Times New Roman" w:hAnsi="Times New Roman" w:cs="Times New Roman"/>
          <w:sz w:val="28"/>
          <w:szCs w:val="28"/>
          <w:lang w:eastAsia="ru-RU"/>
        </w:rPr>
        <w:t xml:space="preserve">Жалоба подается в </w:t>
      </w:r>
      <w:r>
        <w:rPr>
          <w:rFonts w:ascii="Times New Roman" w:eastAsia="Times New Roman" w:hAnsi="Times New Roman" w:cs="Times New Roman"/>
          <w:sz w:val="28"/>
          <w:szCs w:val="28"/>
          <w:lang w:eastAsia="ru-RU"/>
        </w:rPr>
        <w:t>орган местного самоуправления</w:t>
      </w:r>
      <w:r w:rsidRPr="00093F6E">
        <w:rPr>
          <w:rFonts w:ascii="Times New Roman" w:eastAsia="Times New Roman" w:hAnsi="Times New Roman" w:cs="Times New Roman"/>
          <w:sz w:val="28"/>
          <w:szCs w:val="28"/>
          <w:lang w:eastAsia="ru-RU"/>
        </w:rPr>
        <w:t xml:space="preserve"> в письменной форме на </w:t>
      </w:r>
      <w:r w:rsidRPr="00E83937">
        <w:rPr>
          <w:rFonts w:ascii="Times New Roman" w:eastAsia="Times New Roman" w:hAnsi="Times New Roman" w:cs="Times New Roman"/>
          <w:sz w:val="28"/>
          <w:szCs w:val="28"/>
          <w:lang w:eastAsia="ru-RU"/>
        </w:rPr>
        <w:t>бумажном носителе или в электронной форме.</w:t>
      </w:r>
    </w:p>
    <w:p w:rsidR="0027062B" w:rsidRPr="00093F6E"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83937">
        <w:rPr>
          <w:rFonts w:ascii="Times New Roman" w:eastAsia="Times New Roman" w:hAnsi="Times New Roman" w:cs="Times New Roman"/>
          <w:sz w:val="28"/>
          <w:szCs w:val="28"/>
          <w:lang w:eastAsia="ru-RU"/>
        </w:rPr>
        <w:t xml:space="preserve">5.5. Жалоба может быть направлена по почте, через МФЦ, с использованием сети «Интернет», официального сайта органа местного самоуправления, </w:t>
      </w:r>
      <w:r w:rsidRPr="00E83937">
        <w:rPr>
          <w:rFonts w:ascii="Times New Roman" w:hAnsi="Times New Roman" w:cs="Times New Roman"/>
          <w:sz w:val="28"/>
          <w:szCs w:val="28"/>
        </w:rPr>
        <w:t>Един</w:t>
      </w:r>
      <w:r>
        <w:rPr>
          <w:rFonts w:ascii="Times New Roman" w:hAnsi="Times New Roman" w:cs="Times New Roman"/>
          <w:sz w:val="28"/>
          <w:szCs w:val="28"/>
        </w:rPr>
        <w:t>о</w:t>
      </w:r>
      <w:r w:rsidRPr="00E83937">
        <w:rPr>
          <w:rFonts w:ascii="Times New Roman" w:hAnsi="Times New Roman" w:cs="Times New Roman"/>
          <w:sz w:val="28"/>
          <w:szCs w:val="28"/>
        </w:rPr>
        <w:t>го и регионального порталов</w:t>
      </w:r>
      <w:r>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lang w:eastAsia="ru-RU"/>
        </w:rPr>
        <w:t>госуслуг</w:t>
      </w:r>
      <w:proofErr w:type="spellEnd"/>
      <w:r w:rsidRPr="00E83937">
        <w:rPr>
          <w:rFonts w:ascii="Times New Roman" w:eastAsia="Times New Roman" w:hAnsi="Times New Roman" w:cs="Times New Roman"/>
          <w:sz w:val="28"/>
          <w:szCs w:val="28"/>
          <w:lang w:eastAsia="ru-RU"/>
        </w:rPr>
        <w:t>, а также</w:t>
      </w:r>
      <w:r w:rsidRPr="00093F6E">
        <w:rPr>
          <w:rFonts w:ascii="Times New Roman" w:eastAsia="Times New Roman" w:hAnsi="Times New Roman" w:cs="Times New Roman"/>
          <w:sz w:val="28"/>
          <w:szCs w:val="28"/>
          <w:lang w:eastAsia="ru-RU"/>
        </w:rPr>
        <w:t xml:space="preserve"> может быть принята при личном приеме. При поступлении жалобы МФЦ обеспечивает ее передачу в </w:t>
      </w:r>
      <w:r>
        <w:rPr>
          <w:rFonts w:ascii="Times New Roman" w:eastAsia="Times New Roman" w:hAnsi="Times New Roman" w:cs="Times New Roman"/>
          <w:sz w:val="28"/>
          <w:szCs w:val="28"/>
          <w:lang w:eastAsia="ru-RU"/>
        </w:rPr>
        <w:t>орган местного самоуправления</w:t>
      </w:r>
      <w:r w:rsidRPr="00093F6E">
        <w:rPr>
          <w:rFonts w:ascii="Times New Roman" w:eastAsia="Times New Roman" w:hAnsi="Times New Roman" w:cs="Times New Roman"/>
          <w:sz w:val="28"/>
          <w:szCs w:val="28"/>
          <w:lang w:eastAsia="ru-RU"/>
        </w:rPr>
        <w:t xml:space="preserve"> в порядке и сроки, которые установлены </w:t>
      </w:r>
      <w:r w:rsidRPr="00714C6F">
        <w:rPr>
          <w:rFonts w:ascii="Times New Roman" w:eastAsia="Times New Roman" w:hAnsi="Times New Roman" w:cs="Times New Roman"/>
          <w:sz w:val="28"/>
          <w:szCs w:val="28"/>
          <w:lang w:eastAsia="ru-RU"/>
        </w:rPr>
        <w:t>Соглашением о взаимодействии,</w:t>
      </w:r>
      <w:r w:rsidRPr="00093F6E">
        <w:rPr>
          <w:rFonts w:ascii="Times New Roman" w:eastAsia="Times New Roman" w:hAnsi="Times New Roman" w:cs="Times New Roman"/>
          <w:sz w:val="28"/>
          <w:szCs w:val="28"/>
          <w:lang w:eastAsia="ru-RU"/>
        </w:rPr>
        <w:t xml:space="preserve"> но не позднее следующего рабочего дня со дня поступления жалобы. Жалоба на нарушение порядка предоставления </w:t>
      </w:r>
      <w:r>
        <w:rPr>
          <w:rFonts w:ascii="Times New Roman" w:eastAsia="Times New Roman" w:hAnsi="Times New Roman" w:cs="Times New Roman"/>
          <w:sz w:val="28"/>
          <w:szCs w:val="28"/>
          <w:lang w:eastAsia="ru-RU"/>
        </w:rPr>
        <w:t>муниципальной</w:t>
      </w:r>
      <w:r w:rsidRPr="00093F6E">
        <w:rPr>
          <w:rFonts w:ascii="Times New Roman" w:eastAsia="Times New Roman" w:hAnsi="Times New Roman" w:cs="Times New Roman"/>
          <w:sz w:val="28"/>
          <w:szCs w:val="28"/>
          <w:lang w:eastAsia="ru-RU"/>
        </w:rPr>
        <w:t xml:space="preserve"> услуги МФЦ </w:t>
      </w:r>
      <w:r w:rsidRPr="00522CC2">
        <w:rPr>
          <w:rFonts w:ascii="Times New Roman" w:eastAsia="Times New Roman" w:hAnsi="Times New Roman" w:cs="Times New Roman"/>
          <w:sz w:val="28"/>
          <w:szCs w:val="28"/>
          <w:lang w:eastAsia="ru-RU"/>
        </w:rPr>
        <w:t>рассматривается органом местного самоуправления.</w:t>
      </w:r>
      <w:r w:rsidRPr="00093F6E">
        <w:rPr>
          <w:rFonts w:ascii="Times New Roman" w:eastAsia="Times New Roman" w:hAnsi="Times New Roman" w:cs="Times New Roman"/>
          <w:sz w:val="28"/>
          <w:szCs w:val="28"/>
          <w:lang w:eastAsia="ru-RU"/>
        </w:rPr>
        <w:t xml:space="preserve"> При этом срок рассмотрения жалобы исчисляется со дня регистрации жалобы в </w:t>
      </w:r>
      <w:r>
        <w:rPr>
          <w:rFonts w:ascii="Times New Roman" w:eastAsia="Times New Roman" w:hAnsi="Times New Roman" w:cs="Times New Roman"/>
          <w:sz w:val="28"/>
          <w:szCs w:val="28"/>
          <w:lang w:eastAsia="ru-RU"/>
        </w:rPr>
        <w:t>органе местного самоуправления</w:t>
      </w:r>
      <w:r w:rsidRPr="00093F6E">
        <w:rPr>
          <w:rFonts w:ascii="Times New Roman" w:eastAsia="Times New Roman" w:hAnsi="Times New Roman" w:cs="Times New Roman"/>
          <w:sz w:val="28"/>
          <w:szCs w:val="28"/>
          <w:lang w:eastAsia="ru-RU"/>
        </w:rPr>
        <w:t>.</w:t>
      </w:r>
    </w:p>
    <w:p w:rsidR="0027062B" w:rsidRPr="00093F6E"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5.6. </w:t>
      </w:r>
      <w:r w:rsidRPr="00093F6E">
        <w:rPr>
          <w:rFonts w:ascii="Times New Roman" w:eastAsia="Times New Roman" w:hAnsi="Times New Roman" w:cs="Times New Roman"/>
          <w:sz w:val="28"/>
          <w:szCs w:val="28"/>
          <w:lang w:eastAsia="ru-RU"/>
        </w:rPr>
        <w:t xml:space="preserve">Жалоба в соответствии с Федеральным </w:t>
      </w:r>
      <w:hyperlink r:id="rId26" w:history="1">
        <w:r w:rsidRPr="00093F6E">
          <w:rPr>
            <w:rFonts w:ascii="Times New Roman" w:eastAsia="Times New Roman" w:hAnsi="Times New Roman" w:cs="Times New Roman"/>
            <w:sz w:val="28"/>
            <w:szCs w:val="28"/>
            <w:lang w:eastAsia="ru-RU"/>
          </w:rPr>
          <w:t>законом</w:t>
        </w:r>
      </w:hyperlink>
      <w:r>
        <w:rPr>
          <w:rFonts w:ascii="Times New Roman" w:hAnsi="Times New Roman" w:cs="Times New Roman"/>
          <w:sz w:val="28"/>
          <w:szCs w:val="28"/>
        </w:rPr>
        <w:t xml:space="preserve"> «</w:t>
      </w:r>
      <w:r w:rsidRPr="00F67664">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093F6E">
        <w:rPr>
          <w:rFonts w:ascii="Times New Roman" w:eastAsia="Times New Roman" w:hAnsi="Times New Roman" w:cs="Times New Roman"/>
          <w:sz w:val="28"/>
          <w:szCs w:val="28"/>
          <w:lang w:eastAsia="ru-RU"/>
        </w:rPr>
        <w:t xml:space="preserve"> должна содержать:</w:t>
      </w:r>
    </w:p>
    <w:p w:rsidR="0027062B" w:rsidRPr="00093F6E"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93F6E">
        <w:rPr>
          <w:rFonts w:ascii="Times New Roman" w:eastAsia="Times New Roman" w:hAnsi="Times New Roman" w:cs="Times New Roman"/>
          <w:sz w:val="28"/>
          <w:szCs w:val="28"/>
          <w:lang w:eastAsia="ru-RU"/>
        </w:rPr>
        <w:t xml:space="preserve">наименование </w:t>
      </w:r>
      <w:r>
        <w:rPr>
          <w:rFonts w:ascii="Times New Roman" w:eastAsia="Times New Roman" w:hAnsi="Times New Roman" w:cs="Times New Roman"/>
          <w:sz w:val="28"/>
          <w:szCs w:val="28"/>
          <w:lang w:eastAsia="ru-RU"/>
        </w:rPr>
        <w:t>органа местного самоуправления</w:t>
      </w:r>
      <w:r w:rsidRPr="00093F6E">
        <w:rPr>
          <w:rFonts w:ascii="Times New Roman" w:eastAsia="Times New Roman" w:hAnsi="Times New Roman" w:cs="Times New Roman"/>
          <w:sz w:val="28"/>
          <w:szCs w:val="28"/>
          <w:lang w:eastAsia="ru-RU"/>
        </w:rPr>
        <w:t xml:space="preserve">, его должностного лица, </w:t>
      </w:r>
      <w:r>
        <w:rPr>
          <w:rFonts w:ascii="Times New Roman" w:eastAsia="Times New Roman" w:hAnsi="Times New Roman" w:cs="Times New Roman"/>
          <w:sz w:val="28"/>
          <w:szCs w:val="28"/>
          <w:lang w:eastAsia="ru-RU"/>
        </w:rPr>
        <w:t>муниципального</w:t>
      </w:r>
      <w:r w:rsidRPr="00093F6E">
        <w:rPr>
          <w:rFonts w:ascii="Times New Roman" w:eastAsia="Times New Roman" w:hAnsi="Times New Roman" w:cs="Times New Roman"/>
          <w:sz w:val="28"/>
          <w:szCs w:val="28"/>
          <w:lang w:eastAsia="ru-RU"/>
        </w:rPr>
        <w:t xml:space="preserve"> служащего, решения и действия (бездействие) которых обжалуются;</w:t>
      </w:r>
    </w:p>
    <w:p w:rsidR="0027062B" w:rsidRPr="00093F6E"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093F6E">
        <w:rPr>
          <w:rFonts w:ascii="Times New Roman" w:eastAsia="Times New Roman" w:hAnsi="Times New Roman" w:cs="Times New Roman"/>
          <w:sz w:val="28"/>
          <w:szCs w:val="28"/>
          <w:lang w:eastAsia="ru-RU"/>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7062B" w:rsidRPr="00093F6E"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93F6E">
        <w:rPr>
          <w:rFonts w:ascii="Times New Roman" w:eastAsia="Times New Roman" w:hAnsi="Times New Roman" w:cs="Times New Roman"/>
          <w:sz w:val="28"/>
          <w:szCs w:val="28"/>
          <w:lang w:eastAsia="ru-RU"/>
        </w:rPr>
        <w:t xml:space="preserve">сведения об обжалуемых решениях и действиях (бездействии) </w:t>
      </w:r>
      <w:r>
        <w:rPr>
          <w:rFonts w:ascii="Times New Roman" w:eastAsia="Times New Roman" w:hAnsi="Times New Roman" w:cs="Times New Roman"/>
          <w:sz w:val="28"/>
          <w:szCs w:val="28"/>
          <w:lang w:eastAsia="ru-RU"/>
        </w:rPr>
        <w:t>органа местного самоуправления</w:t>
      </w:r>
      <w:r w:rsidRPr="00093F6E">
        <w:rPr>
          <w:rFonts w:ascii="Times New Roman" w:eastAsia="Times New Roman" w:hAnsi="Times New Roman" w:cs="Times New Roman"/>
          <w:sz w:val="28"/>
          <w:szCs w:val="28"/>
          <w:lang w:eastAsia="ru-RU"/>
        </w:rPr>
        <w:t xml:space="preserve">, его должностного лица, </w:t>
      </w:r>
      <w:r>
        <w:rPr>
          <w:rFonts w:ascii="Times New Roman" w:eastAsia="Times New Roman" w:hAnsi="Times New Roman" w:cs="Times New Roman"/>
          <w:sz w:val="28"/>
          <w:szCs w:val="28"/>
          <w:lang w:eastAsia="ru-RU"/>
        </w:rPr>
        <w:t xml:space="preserve">муниципального </w:t>
      </w:r>
      <w:r w:rsidRPr="00093F6E">
        <w:rPr>
          <w:rFonts w:ascii="Times New Roman" w:eastAsia="Times New Roman" w:hAnsi="Times New Roman" w:cs="Times New Roman"/>
          <w:sz w:val="28"/>
          <w:szCs w:val="28"/>
          <w:lang w:eastAsia="ru-RU"/>
        </w:rPr>
        <w:t xml:space="preserve"> служащего;</w:t>
      </w:r>
    </w:p>
    <w:p w:rsidR="0027062B" w:rsidRPr="00093F6E"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93F6E">
        <w:rPr>
          <w:rFonts w:ascii="Times New Roman" w:eastAsia="Times New Roman" w:hAnsi="Times New Roman" w:cs="Times New Roman"/>
          <w:sz w:val="28"/>
          <w:szCs w:val="28"/>
          <w:lang w:eastAsia="ru-RU"/>
        </w:rPr>
        <w:t xml:space="preserve">доводы, на основании которых заявитель не согласен с решением и действием (бездействием) </w:t>
      </w:r>
      <w:r>
        <w:rPr>
          <w:rFonts w:ascii="Times New Roman" w:eastAsia="Times New Roman" w:hAnsi="Times New Roman" w:cs="Times New Roman"/>
          <w:sz w:val="28"/>
          <w:szCs w:val="28"/>
          <w:lang w:eastAsia="ru-RU"/>
        </w:rPr>
        <w:t>органа местного самоуправления</w:t>
      </w:r>
      <w:r w:rsidRPr="00093F6E">
        <w:rPr>
          <w:rFonts w:ascii="Times New Roman" w:eastAsia="Times New Roman" w:hAnsi="Times New Roman" w:cs="Times New Roman"/>
          <w:sz w:val="28"/>
          <w:szCs w:val="28"/>
          <w:lang w:eastAsia="ru-RU"/>
        </w:rPr>
        <w:t>,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27062B" w:rsidRPr="00093F6E"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5.7. </w:t>
      </w:r>
      <w:r w:rsidRPr="00093F6E">
        <w:rPr>
          <w:rFonts w:ascii="Times New Roman" w:eastAsia="Times New Roman" w:hAnsi="Times New Roman" w:cs="Times New Roman"/>
          <w:sz w:val="28"/>
          <w:szCs w:val="28"/>
          <w:lang w:eastAsia="ru-RU"/>
        </w:rPr>
        <w:t xml:space="preserve">В случае если жалоба подается через </w:t>
      </w:r>
      <w:r>
        <w:rPr>
          <w:rFonts w:ascii="Times New Roman" w:eastAsia="Times New Roman" w:hAnsi="Times New Roman" w:cs="Times New Roman"/>
          <w:sz w:val="28"/>
          <w:szCs w:val="28"/>
          <w:lang w:eastAsia="ru-RU"/>
        </w:rPr>
        <w:t xml:space="preserve">законного </w:t>
      </w:r>
      <w:r w:rsidRPr="00522CC2">
        <w:rPr>
          <w:rFonts w:ascii="Times New Roman" w:eastAsia="Times New Roman" w:hAnsi="Times New Roman" w:cs="Times New Roman"/>
          <w:sz w:val="28"/>
          <w:szCs w:val="28"/>
          <w:lang w:eastAsia="ru-RU"/>
        </w:rPr>
        <w:t>представителя</w:t>
      </w:r>
      <w:r w:rsidRPr="00093F6E">
        <w:rPr>
          <w:rFonts w:ascii="Times New Roman" w:eastAsia="Times New Roman" w:hAnsi="Times New Roman" w:cs="Times New Roman"/>
          <w:sz w:val="28"/>
          <w:szCs w:val="28"/>
          <w:lang w:eastAsia="ru-RU"/>
        </w:rPr>
        <w:t xml:space="preserve">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93F6E">
        <w:rPr>
          <w:rFonts w:ascii="Times New Roman" w:eastAsia="Times New Roman" w:hAnsi="Times New Roman" w:cs="Times New Roman"/>
          <w:sz w:val="28"/>
          <w:szCs w:val="28"/>
          <w:lang w:eastAsia="ru-RU"/>
        </w:rPr>
        <w:t>представлена</w:t>
      </w:r>
      <w:proofErr w:type="gramEnd"/>
      <w:r w:rsidRPr="00093F6E">
        <w:rPr>
          <w:rFonts w:ascii="Times New Roman" w:eastAsia="Times New Roman" w:hAnsi="Times New Roman" w:cs="Times New Roman"/>
          <w:sz w:val="28"/>
          <w:szCs w:val="28"/>
          <w:lang w:eastAsia="ru-RU"/>
        </w:rPr>
        <w:t>:</w:t>
      </w:r>
    </w:p>
    <w:p w:rsidR="0027062B" w:rsidRPr="00093F6E"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93F6E">
        <w:rPr>
          <w:rFonts w:ascii="Times New Roman" w:eastAsia="Times New Roman" w:hAnsi="Times New Roman" w:cs="Times New Roman"/>
          <w:sz w:val="28"/>
          <w:szCs w:val="28"/>
          <w:lang w:eastAsia="ru-RU"/>
        </w:rPr>
        <w:t>оформленная в соответствии с законодательством Российской Федерации доверенность (для физических лиц);</w:t>
      </w:r>
    </w:p>
    <w:p w:rsidR="0027062B"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C2D66">
        <w:rPr>
          <w:rFonts w:ascii="Times New Roman" w:eastAsia="Times New Roman" w:hAnsi="Times New Roman" w:cs="Times New Roman"/>
          <w:sz w:val="28"/>
          <w:szCs w:val="28"/>
          <w:lang w:eastAsia="ru-RU"/>
        </w:rPr>
        <w:t xml:space="preserve">оформленная в соответствии с законодательством Российской Федерации доверенность за подписью руководителя заявителя или иного </w:t>
      </w:r>
      <w:r w:rsidRPr="00DC2D66">
        <w:rPr>
          <w:rFonts w:ascii="Times New Roman" w:eastAsia="Times New Roman" w:hAnsi="Times New Roman" w:cs="Times New Roman"/>
          <w:sz w:val="28"/>
          <w:szCs w:val="28"/>
          <w:lang w:eastAsia="ru-RU"/>
        </w:rPr>
        <w:lastRenderedPageBreak/>
        <w:t>лица, уполномоченного на это в соответствии с законом и учредительными документами (для юридических лиц)</w:t>
      </w:r>
      <w:r>
        <w:rPr>
          <w:rFonts w:ascii="Times New Roman" w:eastAsia="Times New Roman" w:hAnsi="Times New Roman" w:cs="Times New Roman"/>
          <w:sz w:val="28"/>
          <w:szCs w:val="28"/>
          <w:lang w:eastAsia="ru-RU"/>
        </w:rPr>
        <w:t>;</w:t>
      </w:r>
    </w:p>
    <w:p w:rsidR="0027062B" w:rsidRPr="00093F6E"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7422E">
        <w:rPr>
          <w:rFonts w:ascii="Times New Roman" w:eastAsia="Times New Roman" w:hAnsi="Times New Roman" w:cs="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eastAsia="Times New Roman" w:hAnsi="Times New Roman" w:cs="Times New Roman"/>
          <w:sz w:val="28"/>
          <w:szCs w:val="28"/>
          <w:lang w:eastAsia="ru-RU"/>
        </w:rP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eastAsia="Times New Roman" w:hAnsi="Times New Roman" w:cs="Times New Roman"/>
          <w:sz w:val="28"/>
          <w:szCs w:val="28"/>
          <w:lang w:eastAsia="ru-RU"/>
        </w:rPr>
        <w:t>5.9. В электронном виде жалоба может быть подана заявителем посредством:</w:t>
      </w:r>
    </w:p>
    <w:p w:rsidR="0027062B" w:rsidRPr="00747A52" w:rsidRDefault="0027062B" w:rsidP="0027062B">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официального сайта органа местного самоуправления в информационно-телекоммуникационной сети Интернет;</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hAnsi="Times New Roman" w:cs="Times New Roman"/>
          <w:sz w:val="28"/>
          <w:szCs w:val="28"/>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eastAsia="Times New Roman" w:hAnsi="Times New Roman" w:cs="Times New Roman"/>
          <w:sz w:val="28"/>
          <w:szCs w:val="28"/>
          <w:lang w:eastAsia="ru-RU"/>
        </w:rPr>
        <w:t xml:space="preserve">Единого </w:t>
      </w:r>
      <w:r>
        <w:rPr>
          <w:rFonts w:ascii="Times New Roman" w:eastAsia="Times New Roman" w:hAnsi="Times New Roman" w:cs="Times New Roman"/>
          <w:sz w:val="28"/>
          <w:szCs w:val="28"/>
          <w:lang w:eastAsia="ru-RU"/>
        </w:rPr>
        <w:t xml:space="preserve">и регионального </w:t>
      </w:r>
      <w:r w:rsidRPr="00747A52">
        <w:rPr>
          <w:rFonts w:ascii="Times New Roman" w:eastAsia="Times New Roman" w:hAnsi="Times New Roman" w:cs="Times New Roman"/>
          <w:sz w:val="28"/>
          <w:szCs w:val="28"/>
          <w:lang w:eastAsia="ru-RU"/>
        </w:rPr>
        <w:t>портал</w:t>
      </w:r>
      <w:r>
        <w:rPr>
          <w:rFonts w:ascii="Times New Roman" w:eastAsia="Times New Roman" w:hAnsi="Times New Roman" w:cs="Times New Roman"/>
          <w:sz w:val="28"/>
          <w:szCs w:val="28"/>
          <w:lang w:eastAsia="ru-RU"/>
        </w:rPr>
        <w:t>ов</w:t>
      </w:r>
      <w:r w:rsidRPr="00747A52">
        <w:rPr>
          <w:rFonts w:ascii="Times New Roman" w:eastAsia="Times New Roman" w:hAnsi="Times New Roman" w:cs="Times New Roman"/>
          <w:sz w:val="28"/>
          <w:szCs w:val="28"/>
          <w:lang w:eastAsia="ru-RU"/>
        </w:rPr>
        <w:t xml:space="preserve"> </w:t>
      </w:r>
      <w:proofErr w:type="spellStart"/>
      <w:r w:rsidRPr="00747A52">
        <w:rPr>
          <w:rFonts w:ascii="Times New Roman" w:eastAsia="Times New Roman" w:hAnsi="Times New Roman" w:cs="Times New Roman"/>
          <w:sz w:val="28"/>
          <w:szCs w:val="28"/>
          <w:lang w:eastAsia="ru-RU"/>
        </w:rPr>
        <w:t>госуслуг</w:t>
      </w:r>
      <w:proofErr w:type="spellEnd"/>
      <w:r w:rsidRPr="00747A52">
        <w:rPr>
          <w:rFonts w:ascii="Times New Roman" w:eastAsia="Times New Roman" w:hAnsi="Times New Roman" w:cs="Times New Roman"/>
          <w:sz w:val="28"/>
          <w:szCs w:val="28"/>
          <w:lang w:eastAsia="ru-RU"/>
        </w:rPr>
        <w:t>.</w:t>
      </w:r>
    </w:p>
    <w:p w:rsidR="0027062B" w:rsidRDefault="0027062B" w:rsidP="0027062B">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7062B" w:rsidRPr="00747A52" w:rsidRDefault="0027062B" w:rsidP="0027062B">
      <w:pPr>
        <w:pStyle w:val="ConsPlusNormal"/>
        <w:jc w:val="center"/>
        <w:outlineLvl w:val="1"/>
        <w:rPr>
          <w:rFonts w:ascii="Times New Roman" w:hAnsi="Times New Roman" w:cs="Times New Roman"/>
          <w:b/>
          <w:i/>
          <w:sz w:val="28"/>
          <w:szCs w:val="28"/>
        </w:rPr>
      </w:pPr>
      <w:r w:rsidRPr="00747A52">
        <w:rPr>
          <w:rFonts w:ascii="Times New Roman" w:hAnsi="Times New Roman" w:cs="Times New Roman"/>
          <w:b/>
          <w:i/>
          <w:sz w:val="28"/>
          <w:szCs w:val="28"/>
        </w:rPr>
        <w:t>Сроки рассмотрения жалобы</w:t>
      </w:r>
    </w:p>
    <w:p w:rsidR="0027062B" w:rsidRPr="00747A52" w:rsidRDefault="0027062B" w:rsidP="0027062B">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5.10.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747A52">
        <w:rPr>
          <w:rFonts w:ascii="Times New Roman" w:hAnsi="Times New Roman" w:cs="Times New Roman"/>
          <w:sz w:val="28"/>
          <w:szCs w:val="28"/>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b/>
          <w:i/>
          <w:sz w:val="28"/>
          <w:szCs w:val="28"/>
          <w:lang w:eastAsia="ru-RU"/>
        </w:rPr>
      </w:pPr>
      <w:r w:rsidRPr="00747A52">
        <w:rPr>
          <w:rFonts w:ascii="Times New Roman" w:eastAsia="Times New Roman" w:hAnsi="Times New Roman" w:cs="Times New Roman"/>
          <w:b/>
          <w:i/>
          <w:sz w:val="28"/>
          <w:szCs w:val="28"/>
          <w:lang w:eastAsia="ru-RU"/>
        </w:rPr>
        <w:t xml:space="preserve">Перечень оснований для приостановления рассмотрения жалобы </w:t>
      </w:r>
    </w:p>
    <w:p w:rsidR="0027062B" w:rsidRPr="00747A52" w:rsidRDefault="0027062B" w:rsidP="0027062B">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5.1</w:t>
      </w:r>
      <w:r>
        <w:rPr>
          <w:rFonts w:ascii="Times New Roman" w:hAnsi="Times New Roman" w:cs="Times New Roman"/>
          <w:sz w:val="28"/>
          <w:szCs w:val="28"/>
        </w:rPr>
        <w:t>1</w:t>
      </w:r>
      <w:r w:rsidRPr="00747A52">
        <w:rPr>
          <w:rFonts w:ascii="Times New Roman" w:hAnsi="Times New Roman" w:cs="Times New Roman"/>
          <w:sz w:val="28"/>
          <w:szCs w:val="28"/>
        </w:rPr>
        <w:t>. Оснований для приостановления рассмотрения жалобы не предусмотрено.</w:t>
      </w:r>
    </w:p>
    <w:p w:rsidR="0027062B" w:rsidRPr="00747A52" w:rsidRDefault="0027062B" w:rsidP="0027062B">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747A52">
        <w:rPr>
          <w:rFonts w:ascii="Times New Roman" w:eastAsia="Times New Roman" w:hAnsi="Times New Roman" w:cs="Times New Roman"/>
          <w:b/>
          <w:i/>
          <w:sz w:val="28"/>
          <w:szCs w:val="28"/>
          <w:lang w:eastAsia="ru-RU"/>
        </w:rPr>
        <w:t>Результат рассмотрения жалобы</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eastAsia="Times New Roman" w:hAnsi="Times New Roman" w:cs="Times New Roman"/>
          <w:sz w:val="28"/>
          <w:szCs w:val="28"/>
          <w:lang w:eastAsia="ru-RU"/>
        </w:rPr>
        <w:t>5.1</w:t>
      </w:r>
      <w:r>
        <w:rPr>
          <w:rFonts w:ascii="Times New Roman" w:eastAsia="Times New Roman" w:hAnsi="Times New Roman" w:cs="Times New Roman"/>
          <w:sz w:val="28"/>
          <w:szCs w:val="28"/>
          <w:lang w:eastAsia="ru-RU"/>
        </w:rPr>
        <w:t>2</w:t>
      </w:r>
      <w:r w:rsidRPr="00747A52">
        <w:rPr>
          <w:rFonts w:ascii="Times New Roman" w:eastAsia="Times New Roman" w:hAnsi="Times New Roman" w:cs="Times New Roman"/>
          <w:sz w:val="28"/>
          <w:szCs w:val="28"/>
          <w:lang w:eastAsia="ru-RU"/>
        </w:rPr>
        <w:t>. По результатам рассмотрения жалобы орган местного самоуправления принимает одно из следующих решений:</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747A52">
        <w:rPr>
          <w:rFonts w:ascii="Times New Roman" w:eastAsia="Times New Roman" w:hAnsi="Times New Roman" w:cs="Times New Roman"/>
          <w:sz w:val="28"/>
          <w:szCs w:val="28"/>
          <w:lang w:eastAsia="ru-RU"/>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eastAsia="Times New Roman" w:hAnsi="Times New Roman" w:cs="Times New Roman"/>
          <w:sz w:val="28"/>
          <w:szCs w:val="28"/>
          <w:lang w:eastAsia="ru-RU"/>
        </w:rPr>
        <w:t>отказывает в удовлетворении жалобы.</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eastAsia="Times New Roman" w:hAnsi="Times New Roman" w:cs="Times New Roman"/>
          <w:sz w:val="28"/>
          <w:szCs w:val="28"/>
          <w:lang w:eastAsia="ru-RU"/>
        </w:rPr>
        <w:lastRenderedPageBreak/>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hAnsi="Times New Roman" w:cs="Times New Roman"/>
          <w:sz w:val="28"/>
          <w:szCs w:val="28"/>
        </w:rPr>
        <w:t>5.1</w:t>
      </w:r>
      <w:r>
        <w:rPr>
          <w:rFonts w:ascii="Times New Roman" w:hAnsi="Times New Roman" w:cs="Times New Roman"/>
          <w:sz w:val="28"/>
          <w:szCs w:val="28"/>
        </w:rPr>
        <w:t>3</w:t>
      </w:r>
      <w:r w:rsidRPr="00747A52">
        <w:rPr>
          <w:rFonts w:ascii="Times New Roman" w:hAnsi="Times New Roman" w:cs="Times New Roman"/>
          <w:sz w:val="28"/>
          <w:szCs w:val="28"/>
        </w:rPr>
        <w:t>.</w:t>
      </w:r>
      <w:r>
        <w:rPr>
          <w:rFonts w:ascii="Times New Roman" w:hAnsi="Times New Roman" w:cs="Times New Roman"/>
          <w:sz w:val="28"/>
          <w:szCs w:val="28"/>
        </w:rPr>
        <w:t xml:space="preserve"> </w:t>
      </w:r>
      <w:r w:rsidRPr="00747A52">
        <w:rPr>
          <w:rFonts w:ascii="Times New Roman" w:hAnsi="Times New Roman" w:cs="Times New Roman"/>
          <w:sz w:val="28"/>
          <w:szCs w:val="28"/>
        </w:rPr>
        <w:t xml:space="preserve">В случае установления в ходе или по результатам </w:t>
      </w:r>
      <w:proofErr w:type="gramStart"/>
      <w:r w:rsidRPr="00747A52">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47A52">
        <w:rPr>
          <w:rFonts w:ascii="Times New Roman" w:hAnsi="Times New Roman" w:cs="Times New Roman"/>
          <w:sz w:val="28"/>
          <w:szCs w:val="28"/>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27062B" w:rsidRPr="00747A52" w:rsidRDefault="0027062B" w:rsidP="0027062B">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747A52">
        <w:rPr>
          <w:rFonts w:ascii="Times New Roman" w:eastAsia="Times New Roman" w:hAnsi="Times New Roman" w:cs="Times New Roman"/>
          <w:b/>
          <w:i/>
          <w:sz w:val="28"/>
          <w:szCs w:val="28"/>
          <w:lang w:eastAsia="ru-RU"/>
        </w:rPr>
        <w:t>Порядок информирования заявителя о результатах рассмотрения жалобы</w:t>
      </w:r>
    </w:p>
    <w:p w:rsidR="0027062B" w:rsidRPr="00747A52" w:rsidRDefault="0027062B" w:rsidP="0027062B">
      <w:pPr>
        <w:pStyle w:val="ConsPlusNormal"/>
        <w:jc w:val="both"/>
        <w:outlineLvl w:val="1"/>
        <w:rPr>
          <w:rFonts w:ascii="Times New Roman" w:hAnsi="Times New Roman" w:cs="Times New Roman"/>
          <w:sz w:val="28"/>
          <w:szCs w:val="28"/>
        </w:rPr>
      </w:pPr>
      <w:r w:rsidRPr="00747A52">
        <w:rPr>
          <w:rFonts w:ascii="Times New Roman" w:hAnsi="Times New Roman" w:cs="Times New Roman"/>
          <w:sz w:val="28"/>
          <w:szCs w:val="28"/>
        </w:rPr>
        <w:t>5.1</w:t>
      </w:r>
      <w:r>
        <w:rPr>
          <w:rFonts w:ascii="Times New Roman" w:hAnsi="Times New Roman" w:cs="Times New Roman"/>
          <w:sz w:val="28"/>
          <w:szCs w:val="28"/>
        </w:rPr>
        <w:t>4</w:t>
      </w:r>
      <w:r w:rsidRPr="00747A52">
        <w:rPr>
          <w:rFonts w:ascii="Times New Roman" w:hAnsi="Times New Roman" w:cs="Times New Roman"/>
          <w:sz w:val="28"/>
          <w:szCs w:val="28"/>
        </w:rPr>
        <w:t>. Не позднее дня, следующего за днем принятия решения, указанного в пункте 5.1</w:t>
      </w:r>
      <w:r>
        <w:rPr>
          <w:rFonts w:ascii="Times New Roman" w:hAnsi="Times New Roman" w:cs="Times New Roman"/>
          <w:sz w:val="28"/>
          <w:szCs w:val="28"/>
        </w:rPr>
        <w:t>2</w:t>
      </w:r>
      <w:r w:rsidRPr="00747A52">
        <w:rPr>
          <w:rFonts w:ascii="Times New Roman" w:hAnsi="Times New Roman" w:cs="Times New Roman"/>
          <w:sz w:val="28"/>
          <w:szCs w:val="28"/>
        </w:rPr>
        <w:t>.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eastAsia="Times New Roman" w:hAnsi="Times New Roman" w:cs="Times New Roman"/>
          <w:sz w:val="28"/>
          <w:szCs w:val="28"/>
          <w:lang w:eastAsia="ru-RU"/>
        </w:rPr>
        <w:t>В ответе по результатам рассмотрения жалобы указываются:</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eastAsia="Times New Roman" w:hAnsi="Times New Roman" w:cs="Times New Roman"/>
          <w:sz w:val="28"/>
          <w:szCs w:val="28"/>
          <w:lang w:eastAsia="ru-RU"/>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eastAsia="Times New Roman" w:hAnsi="Times New Roman" w:cs="Times New Roman"/>
          <w:sz w:val="28"/>
          <w:szCs w:val="28"/>
          <w:lang w:eastAsia="ru-RU"/>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eastAsia="Times New Roman" w:hAnsi="Times New Roman" w:cs="Times New Roman"/>
          <w:sz w:val="28"/>
          <w:szCs w:val="28"/>
          <w:lang w:eastAsia="ru-RU"/>
        </w:rPr>
        <w:t>фамилия, имя, отчество (при наличии) или наименование заявителя;</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eastAsia="Times New Roman" w:hAnsi="Times New Roman" w:cs="Times New Roman"/>
          <w:sz w:val="28"/>
          <w:szCs w:val="28"/>
          <w:lang w:eastAsia="ru-RU"/>
        </w:rPr>
        <w:t>основания для принятия решения по жалобе;</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eastAsia="Times New Roman" w:hAnsi="Times New Roman" w:cs="Times New Roman"/>
          <w:sz w:val="28"/>
          <w:szCs w:val="28"/>
          <w:lang w:eastAsia="ru-RU"/>
        </w:rPr>
        <w:t>принятое по жалобе решение;</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eastAsia="Times New Roman" w:hAnsi="Times New Roman" w:cs="Times New Roman"/>
          <w:sz w:val="28"/>
          <w:szCs w:val="28"/>
          <w:lang w:eastAsia="ru-RU"/>
        </w:rPr>
        <w:t>в случае</w:t>
      </w:r>
      <w:proofErr w:type="gramStart"/>
      <w:r w:rsidRPr="00747A52">
        <w:rPr>
          <w:rFonts w:ascii="Times New Roman" w:eastAsia="Times New Roman" w:hAnsi="Times New Roman" w:cs="Times New Roman"/>
          <w:sz w:val="28"/>
          <w:szCs w:val="28"/>
          <w:lang w:eastAsia="ru-RU"/>
        </w:rPr>
        <w:t>,</w:t>
      </w:r>
      <w:proofErr w:type="gramEnd"/>
      <w:r w:rsidRPr="00747A52">
        <w:rPr>
          <w:rFonts w:ascii="Times New Roman" w:eastAsia="Times New Roman" w:hAnsi="Times New Roman" w:cs="Times New Roman"/>
          <w:sz w:val="28"/>
          <w:szCs w:val="28"/>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eastAsia="Times New Roman" w:hAnsi="Times New Roman" w:cs="Times New Roman"/>
          <w:sz w:val="28"/>
          <w:szCs w:val="28"/>
          <w:lang w:eastAsia="ru-RU"/>
        </w:rPr>
        <w:t>сведения о порядке обжалования принятого по жалобе решения.</w:t>
      </w:r>
    </w:p>
    <w:p w:rsidR="0027062B" w:rsidRPr="00747A52" w:rsidRDefault="0027062B" w:rsidP="0027062B">
      <w:pPr>
        <w:autoSpaceDE w:val="0"/>
        <w:autoSpaceDN w:val="0"/>
        <w:adjustRightInd w:val="0"/>
        <w:spacing w:after="0" w:line="240" w:lineRule="auto"/>
        <w:ind w:firstLine="540"/>
        <w:jc w:val="center"/>
        <w:rPr>
          <w:rFonts w:ascii="Times New Roman" w:hAnsi="Times New Roman" w:cs="Times New Roman"/>
          <w:b/>
          <w:bCs/>
          <w:i/>
          <w:sz w:val="28"/>
          <w:szCs w:val="28"/>
        </w:rPr>
      </w:pPr>
      <w:r w:rsidRPr="00747A52">
        <w:rPr>
          <w:rFonts w:ascii="Times New Roman" w:hAnsi="Times New Roman" w:cs="Times New Roman"/>
          <w:b/>
          <w:bCs/>
          <w:i/>
          <w:sz w:val="28"/>
          <w:szCs w:val="28"/>
        </w:rPr>
        <w:t>Порядок обжалования решения по жалобе</w:t>
      </w:r>
    </w:p>
    <w:p w:rsidR="0027062B" w:rsidRPr="00747A52" w:rsidRDefault="0027062B" w:rsidP="0027062B">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5.1</w:t>
      </w:r>
      <w:r>
        <w:rPr>
          <w:rFonts w:ascii="Times New Roman" w:hAnsi="Times New Roman" w:cs="Times New Roman"/>
          <w:sz w:val="28"/>
          <w:szCs w:val="28"/>
        </w:rPr>
        <w:t>5</w:t>
      </w:r>
      <w:r w:rsidRPr="00747A52">
        <w:rPr>
          <w:rFonts w:ascii="Times New Roman" w:hAnsi="Times New Roman" w:cs="Times New Roman"/>
          <w:sz w:val="28"/>
          <w:szCs w:val="28"/>
        </w:rPr>
        <w:t>.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27062B" w:rsidRPr="00747A52" w:rsidRDefault="0027062B" w:rsidP="0027062B">
      <w:pPr>
        <w:pStyle w:val="ConsPlusNormal"/>
        <w:jc w:val="center"/>
        <w:outlineLvl w:val="1"/>
        <w:rPr>
          <w:rFonts w:ascii="Times New Roman" w:hAnsi="Times New Roman" w:cs="Times New Roman"/>
          <w:b/>
          <w:i/>
          <w:sz w:val="28"/>
          <w:szCs w:val="28"/>
        </w:rPr>
      </w:pPr>
      <w:r w:rsidRPr="00747A52">
        <w:rPr>
          <w:rFonts w:ascii="Times New Roman" w:hAnsi="Times New Roman" w:cs="Times New Roman"/>
          <w:b/>
          <w:i/>
          <w:sz w:val="28"/>
          <w:szCs w:val="28"/>
        </w:rPr>
        <w:t>Право заявителя на получение информации и документов, необходимых для обоснования и рассмотрения жалобы</w:t>
      </w:r>
    </w:p>
    <w:p w:rsidR="0027062B" w:rsidRPr="00747A52" w:rsidRDefault="0027062B" w:rsidP="0027062B">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5.1</w:t>
      </w:r>
      <w:r>
        <w:rPr>
          <w:rFonts w:ascii="Times New Roman" w:hAnsi="Times New Roman" w:cs="Times New Roman"/>
          <w:sz w:val="28"/>
          <w:szCs w:val="28"/>
        </w:rPr>
        <w:t>6</w:t>
      </w:r>
      <w:r w:rsidRPr="00747A52">
        <w:rPr>
          <w:rFonts w:ascii="Times New Roman" w:hAnsi="Times New Roman" w:cs="Times New Roman"/>
          <w:sz w:val="28"/>
          <w:szCs w:val="28"/>
        </w:rPr>
        <w:t>. Заявитель имеет право на получение информации и документов, необходимых для обоснования и рассмотрения жалобы</w:t>
      </w:r>
      <w:r w:rsidRPr="00747A52">
        <w:rPr>
          <w:rFonts w:ascii="Times New Roman" w:eastAsiaTheme="minorHAnsi" w:hAnsi="Times New Roman" w:cs="Times New Roman"/>
          <w:b/>
          <w:bCs/>
          <w:sz w:val="28"/>
          <w:szCs w:val="28"/>
          <w:lang w:eastAsia="en-US"/>
        </w:rPr>
        <w:t xml:space="preserve">, </w:t>
      </w:r>
      <w:r w:rsidRPr="00747A52">
        <w:rPr>
          <w:rFonts w:ascii="Times New Roman" w:hAnsi="Times New Roman" w:cs="Times New Roman"/>
          <w:sz w:val="28"/>
          <w:szCs w:val="28"/>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27062B" w:rsidRPr="00747A52" w:rsidRDefault="0027062B" w:rsidP="0027062B">
      <w:pPr>
        <w:autoSpaceDE w:val="0"/>
        <w:autoSpaceDN w:val="0"/>
        <w:adjustRightInd w:val="0"/>
        <w:spacing w:after="0" w:line="240" w:lineRule="auto"/>
        <w:ind w:firstLine="540"/>
        <w:jc w:val="center"/>
        <w:rPr>
          <w:rFonts w:ascii="Times New Roman" w:hAnsi="Times New Roman" w:cs="Times New Roman"/>
          <w:b/>
          <w:bCs/>
          <w:i/>
          <w:sz w:val="28"/>
          <w:szCs w:val="28"/>
        </w:rPr>
      </w:pPr>
      <w:r w:rsidRPr="00747A52">
        <w:rPr>
          <w:rFonts w:ascii="Times New Roman" w:hAnsi="Times New Roman" w:cs="Times New Roman"/>
          <w:b/>
          <w:bCs/>
          <w:i/>
          <w:sz w:val="28"/>
          <w:szCs w:val="28"/>
        </w:rPr>
        <w:t>Способы информирования заявителей о порядке подачи и рассмотрения жалобы</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eastAsia="Times New Roman" w:hAnsi="Times New Roman" w:cs="Times New Roman"/>
          <w:sz w:val="28"/>
          <w:szCs w:val="28"/>
          <w:lang w:eastAsia="ru-RU"/>
        </w:rPr>
        <w:lastRenderedPageBreak/>
        <w:t>5.1</w:t>
      </w:r>
      <w:r>
        <w:rPr>
          <w:rFonts w:ascii="Times New Roman" w:eastAsia="Times New Roman" w:hAnsi="Times New Roman" w:cs="Times New Roman"/>
          <w:sz w:val="28"/>
          <w:szCs w:val="28"/>
          <w:lang w:eastAsia="ru-RU"/>
        </w:rPr>
        <w:t>7</w:t>
      </w:r>
      <w:r w:rsidRPr="00747A52">
        <w:rPr>
          <w:rFonts w:ascii="Times New Roman" w:eastAsia="Times New Roman" w:hAnsi="Times New Roman" w:cs="Times New Roman"/>
          <w:sz w:val="28"/>
          <w:szCs w:val="28"/>
          <w:lang w:eastAsia="ru-RU"/>
        </w:rPr>
        <w:t>. Информация о порядке подачи и рассмотрения жалобы доводится до заявителя следующими способами:</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7A52">
        <w:rPr>
          <w:rFonts w:ascii="Times New Roman" w:eastAsia="Times New Roman" w:hAnsi="Times New Roman" w:cs="Times New Roman"/>
          <w:sz w:val="28"/>
          <w:szCs w:val="28"/>
          <w:lang w:eastAsia="ru-RU"/>
        </w:rPr>
        <w:t>посредством информирования при личном обращении (в том числе обращении по телефону) в орган местного самоуправления и в МФЦ;</w:t>
      </w:r>
    </w:p>
    <w:p w:rsidR="0027062B" w:rsidRPr="00747A52"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747A52">
        <w:rPr>
          <w:rFonts w:ascii="Times New Roman" w:eastAsia="Times New Roman" w:hAnsi="Times New Roman" w:cs="Times New Roman"/>
          <w:sz w:val="28"/>
          <w:szCs w:val="28"/>
          <w:lang w:eastAsia="ru-RU"/>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roofErr w:type="gramEnd"/>
    </w:p>
    <w:p w:rsidR="0027062B" w:rsidRDefault="0027062B" w:rsidP="00270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747A52">
        <w:rPr>
          <w:rFonts w:ascii="Times New Roman" w:eastAsia="Times New Roman" w:hAnsi="Times New Roman" w:cs="Times New Roman"/>
          <w:sz w:val="28"/>
          <w:szCs w:val="28"/>
          <w:lang w:eastAsia="ru-RU"/>
        </w:rPr>
        <w:t>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госуслуг</w:t>
      </w:r>
      <w:proofErr w:type="spellEnd"/>
      <w:r w:rsidRPr="00747A52">
        <w:rPr>
          <w:rFonts w:ascii="Times New Roman" w:eastAsia="Times New Roman" w:hAnsi="Times New Roman" w:cs="Times New Roman"/>
          <w:sz w:val="28"/>
          <w:szCs w:val="28"/>
          <w:lang w:eastAsia="ru-RU"/>
        </w:rPr>
        <w:t>.</w:t>
      </w:r>
      <w:r w:rsidRPr="0076137F">
        <w:rPr>
          <w:rFonts w:ascii="Times New Roman" w:eastAsia="Times New Roman" w:hAnsi="Times New Roman" w:cs="Times New Roman"/>
          <w:sz w:val="28"/>
          <w:szCs w:val="28"/>
          <w:lang w:eastAsia="ru-RU"/>
        </w:rPr>
        <w:br w:type="page"/>
      </w:r>
      <w:proofErr w:type="gramEnd"/>
    </w:p>
    <w:p w:rsidR="0027062B" w:rsidRPr="003238C7" w:rsidRDefault="0027062B" w:rsidP="0027062B">
      <w:pPr>
        <w:pStyle w:val="ConsPlusNormal"/>
        <w:jc w:val="right"/>
        <w:rPr>
          <w:rFonts w:ascii="Times New Roman" w:hAnsi="Times New Roman" w:cs="Times New Roman"/>
          <w:sz w:val="24"/>
          <w:szCs w:val="24"/>
        </w:rPr>
      </w:pPr>
      <w:r w:rsidRPr="003238C7">
        <w:rPr>
          <w:rFonts w:ascii="Times New Roman" w:hAnsi="Times New Roman" w:cs="Times New Roman"/>
          <w:sz w:val="24"/>
          <w:szCs w:val="24"/>
        </w:rPr>
        <w:lastRenderedPageBreak/>
        <w:t>Приложение № 1</w:t>
      </w:r>
    </w:p>
    <w:p w:rsidR="0027062B" w:rsidRPr="003238C7" w:rsidRDefault="0027062B" w:rsidP="0027062B">
      <w:pPr>
        <w:pStyle w:val="ConsPlusNormal"/>
        <w:jc w:val="right"/>
        <w:rPr>
          <w:rFonts w:ascii="Times New Roman" w:hAnsi="Times New Roman" w:cs="Times New Roman"/>
          <w:sz w:val="24"/>
          <w:szCs w:val="24"/>
        </w:rPr>
      </w:pPr>
      <w:r w:rsidRPr="003238C7">
        <w:rPr>
          <w:rFonts w:ascii="Times New Roman" w:hAnsi="Times New Roman" w:cs="Times New Roman"/>
          <w:sz w:val="24"/>
          <w:szCs w:val="24"/>
        </w:rPr>
        <w:t>к типовому административному</w:t>
      </w:r>
    </w:p>
    <w:p w:rsidR="0027062B" w:rsidRPr="003238C7" w:rsidRDefault="0027062B" w:rsidP="0027062B">
      <w:pPr>
        <w:pStyle w:val="ConsPlusNormal"/>
        <w:jc w:val="right"/>
        <w:rPr>
          <w:rFonts w:ascii="Times New Roman" w:hAnsi="Times New Roman" w:cs="Times New Roman"/>
          <w:sz w:val="24"/>
          <w:szCs w:val="24"/>
        </w:rPr>
      </w:pPr>
      <w:r w:rsidRPr="003238C7">
        <w:rPr>
          <w:rFonts w:ascii="Times New Roman" w:hAnsi="Times New Roman" w:cs="Times New Roman"/>
          <w:sz w:val="24"/>
          <w:szCs w:val="24"/>
        </w:rPr>
        <w:t>регламенту по предоставлению</w:t>
      </w:r>
    </w:p>
    <w:p w:rsidR="0027062B" w:rsidRPr="003238C7" w:rsidRDefault="0027062B" w:rsidP="0027062B">
      <w:pPr>
        <w:pStyle w:val="ConsPlusNormal"/>
        <w:jc w:val="right"/>
        <w:rPr>
          <w:rFonts w:ascii="Times New Roman" w:hAnsi="Times New Roman" w:cs="Times New Roman"/>
          <w:sz w:val="24"/>
          <w:szCs w:val="24"/>
        </w:rPr>
      </w:pPr>
      <w:r w:rsidRPr="003238C7">
        <w:rPr>
          <w:rFonts w:ascii="Times New Roman" w:hAnsi="Times New Roman" w:cs="Times New Roman"/>
          <w:sz w:val="24"/>
          <w:szCs w:val="24"/>
        </w:rPr>
        <w:t>муниципальной услуги</w:t>
      </w:r>
    </w:p>
    <w:p w:rsidR="0027062B" w:rsidRPr="003238C7" w:rsidRDefault="0027062B" w:rsidP="0027062B">
      <w:pPr>
        <w:pStyle w:val="ConsPlusNormal"/>
        <w:jc w:val="right"/>
        <w:rPr>
          <w:rFonts w:ascii="Times New Roman" w:hAnsi="Times New Roman" w:cs="Times New Roman"/>
          <w:sz w:val="24"/>
          <w:szCs w:val="24"/>
        </w:rPr>
      </w:pPr>
      <w:r w:rsidRPr="003238C7">
        <w:rPr>
          <w:rFonts w:ascii="Times New Roman" w:hAnsi="Times New Roman" w:cs="Times New Roman"/>
          <w:sz w:val="24"/>
          <w:szCs w:val="24"/>
        </w:rPr>
        <w:t>«Принятие на учет граждан</w:t>
      </w:r>
    </w:p>
    <w:p w:rsidR="0027062B" w:rsidRPr="003238C7" w:rsidRDefault="0027062B" w:rsidP="0027062B">
      <w:pPr>
        <w:pStyle w:val="ConsPlusNormal"/>
        <w:jc w:val="right"/>
        <w:rPr>
          <w:rFonts w:ascii="Times New Roman" w:hAnsi="Times New Roman" w:cs="Times New Roman"/>
          <w:sz w:val="24"/>
          <w:szCs w:val="24"/>
        </w:rPr>
      </w:pPr>
      <w:proofErr w:type="gramStart"/>
      <w:r w:rsidRPr="003238C7">
        <w:rPr>
          <w:rFonts w:ascii="Times New Roman" w:hAnsi="Times New Roman" w:cs="Times New Roman"/>
          <w:sz w:val="24"/>
          <w:szCs w:val="24"/>
        </w:rPr>
        <w:t>в качестве нуждающихся в жилых помещениях</w:t>
      </w:r>
      <w:proofErr w:type="gramEnd"/>
    </w:p>
    <w:p w:rsidR="0027062B" w:rsidRPr="003238C7" w:rsidRDefault="0027062B" w:rsidP="0027062B">
      <w:pPr>
        <w:pStyle w:val="ConsPlusNormal"/>
        <w:jc w:val="right"/>
        <w:rPr>
          <w:rFonts w:ascii="Times New Roman" w:hAnsi="Times New Roman" w:cs="Times New Roman"/>
          <w:sz w:val="24"/>
          <w:szCs w:val="24"/>
        </w:rPr>
      </w:pPr>
      <w:r w:rsidRPr="003238C7">
        <w:rPr>
          <w:rFonts w:ascii="Times New Roman" w:hAnsi="Times New Roman" w:cs="Times New Roman"/>
          <w:sz w:val="24"/>
          <w:szCs w:val="24"/>
        </w:rPr>
        <w:t>из муниципального жилищного фонда</w:t>
      </w:r>
    </w:p>
    <w:p w:rsidR="0027062B" w:rsidRPr="003238C7" w:rsidRDefault="0027062B" w:rsidP="0027062B">
      <w:pPr>
        <w:pStyle w:val="ConsPlusNormal"/>
        <w:jc w:val="right"/>
        <w:rPr>
          <w:rFonts w:ascii="Times New Roman" w:hAnsi="Times New Roman" w:cs="Times New Roman"/>
          <w:sz w:val="28"/>
          <w:szCs w:val="28"/>
        </w:rPr>
      </w:pPr>
      <w:r w:rsidRPr="003238C7">
        <w:rPr>
          <w:rFonts w:ascii="Times New Roman" w:hAnsi="Times New Roman" w:cs="Times New Roman"/>
          <w:sz w:val="24"/>
          <w:szCs w:val="24"/>
        </w:rPr>
        <w:t xml:space="preserve"> по договорам социального найма</w:t>
      </w:r>
      <w:r w:rsidRPr="003238C7">
        <w:rPr>
          <w:rFonts w:ascii="Times New Roman" w:hAnsi="Times New Roman" w:cs="Times New Roman"/>
          <w:sz w:val="28"/>
          <w:szCs w:val="28"/>
        </w:rPr>
        <w:t>»</w:t>
      </w:r>
    </w:p>
    <w:p w:rsidR="0027062B" w:rsidRDefault="0027062B" w:rsidP="0027062B">
      <w:pPr>
        <w:spacing w:after="0" w:line="240" w:lineRule="auto"/>
        <w:jc w:val="center"/>
      </w:pPr>
    </w:p>
    <w:p w:rsidR="0027062B" w:rsidRPr="003238C7" w:rsidRDefault="0027062B" w:rsidP="0027062B">
      <w:pPr>
        <w:spacing w:after="0" w:line="240" w:lineRule="auto"/>
        <w:jc w:val="center"/>
        <w:rPr>
          <w:rFonts w:ascii="Times New Roman" w:hAnsi="Times New Roman" w:cs="Times New Roman"/>
          <w:b/>
          <w:sz w:val="28"/>
          <w:szCs w:val="28"/>
        </w:rPr>
      </w:pPr>
      <w:hyperlink r:id="rId27" w:history="1">
        <w:r w:rsidRPr="003238C7">
          <w:rPr>
            <w:rFonts w:ascii="Times New Roman" w:hAnsi="Times New Roman" w:cs="Times New Roman"/>
            <w:b/>
            <w:sz w:val="28"/>
            <w:szCs w:val="28"/>
          </w:rPr>
          <w:t>Сведения</w:t>
        </w:r>
      </w:hyperlink>
      <w:r w:rsidRPr="003238C7">
        <w:rPr>
          <w:rFonts w:ascii="Times New Roman" w:hAnsi="Times New Roman" w:cs="Times New Roman"/>
          <w:b/>
          <w:sz w:val="28"/>
          <w:szCs w:val="28"/>
        </w:rPr>
        <w:t xml:space="preserve"> о местах нахождения и графике работы органа местного самоуправления, структурное подразделение, предоставляющее муниципальную услугу, МФЦ</w:t>
      </w:r>
    </w:p>
    <w:p w:rsidR="0027062B" w:rsidRPr="003238C7" w:rsidRDefault="0027062B" w:rsidP="0027062B">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559"/>
        <w:gridCol w:w="1276"/>
        <w:gridCol w:w="1418"/>
        <w:gridCol w:w="3651"/>
      </w:tblGrid>
      <w:tr w:rsidR="0027062B" w:rsidRPr="00A66A9F" w:rsidTr="00951C71">
        <w:tc>
          <w:tcPr>
            <w:tcW w:w="1951" w:type="dxa"/>
          </w:tcPr>
          <w:p w:rsidR="0027062B" w:rsidRPr="00A66A9F" w:rsidRDefault="0027062B" w:rsidP="0027062B">
            <w:pPr>
              <w:jc w:val="center"/>
              <w:rPr>
                <w:rFonts w:ascii="Times New Roman" w:hAnsi="Times New Roman"/>
                <w:b/>
                <w:sz w:val="24"/>
                <w:szCs w:val="24"/>
              </w:rPr>
            </w:pPr>
          </w:p>
        </w:tc>
        <w:tc>
          <w:tcPr>
            <w:tcW w:w="1559" w:type="dxa"/>
          </w:tcPr>
          <w:p w:rsidR="0027062B" w:rsidRPr="00A66A9F" w:rsidRDefault="0027062B" w:rsidP="0027062B">
            <w:pPr>
              <w:jc w:val="center"/>
              <w:rPr>
                <w:rFonts w:ascii="Times New Roman" w:hAnsi="Times New Roman"/>
                <w:b/>
                <w:sz w:val="24"/>
                <w:szCs w:val="24"/>
              </w:rPr>
            </w:pPr>
            <w:r w:rsidRPr="00A66A9F">
              <w:rPr>
                <w:rFonts w:ascii="Times New Roman" w:hAnsi="Times New Roman"/>
                <w:b/>
                <w:sz w:val="24"/>
                <w:szCs w:val="24"/>
              </w:rPr>
              <w:t>Адрес</w:t>
            </w:r>
          </w:p>
        </w:tc>
        <w:tc>
          <w:tcPr>
            <w:tcW w:w="1276" w:type="dxa"/>
          </w:tcPr>
          <w:p w:rsidR="0027062B" w:rsidRPr="00A66A9F" w:rsidRDefault="0027062B" w:rsidP="0027062B">
            <w:pPr>
              <w:jc w:val="center"/>
              <w:rPr>
                <w:rFonts w:ascii="Times New Roman" w:hAnsi="Times New Roman"/>
                <w:b/>
                <w:sz w:val="24"/>
                <w:szCs w:val="24"/>
              </w:rPr>
            </w:pPr>
            <w:r w:rsidRPr="00A66A9F">
              <w:rPr>
                <w:rFonts w:ascii="Times New Roman" w:hAnsi="Times New Roman"/>
                <w:b/>
                <w:sz w:val="24"/>
                <w:szCs w:val="24"/>
              </w:rPr>
              <w:t>Телефон, факс</w:t>
            </w:r>
          </w:p>
        </w:tc>
        <w:tc>
          <w:tcPr>
            <w:tcW w:w="1418" w:type="dxa"/>
          </w:tcPr>
          <w:p w:rsidR="0027062B" w:rsidRPr="00A66A9F" w:rsidRDefault="0027062B" w:rsidP="0027062B">
            <w:pPr>
              <w:jc w:val="center"/>
              <w:rPr>
                <w:rFonts w:ascii="Times New Roman" w:hAnsi="Times New Roman"/>
                <w:b/>
                <w:sz w:val="24"/>
                <w:szCs w:val="24"/>
              </w:rPr>
            </w:pPr>
            <w:r w:rsidRPr="00A66A9F">
              <w:rPr>
                <w:rFonts w:ascii="Times New Roman" w:hAnsi="Times New Roman"/>
                <w:b/>
                <w:sz w:val="24"/>
                <w:szCs w:val="24"/>
              </w:rPr>
              <w:t>Официальный сайт</w:t>
            </w:r>
          </w:p>
        </w:tc>
        <w:tc>
          <w:tcPr>
            <w:tcW w:w="3651" w:type="dxa"/>
          </w:tcPr>
          <w:p w:rsidR="0027062B" w:rsidRPr="00A66A9F" w:rsidRDefault="0027062B" w:rsidP="0027062B">
            <w:pPr>
              <w:jc w:val="center"/>
              <w:rPr>
                <w:rFonts w:ascii="Times New Roman" w:hAnsi="Times New Roman"/>
                <w:b/>
                <w:sz w:val="24"/>
                <w:szCs w:val="24"/>
              </w:rPr>
            </w:pPr>
            <w:r w:rsidRPr="00A66A9F">
              <w:rPr>
                <w:rFonts w:ascii="Times New Roman" w:hAnsi="Times New Roman"/>
                <w:b/>
                <w:sz w:val="24"/>
                <w:szCs w:val="24"/>
              </w:rPr>
              <w:t>График работы</w:t>
            </w:r>
          </w:p>
        </w:tc>
      </w:tr>
      <w:tr w:rsidR="0027062B" w:rsidRPr="008B08DF" w:rsidTr="00951C71">
        <w:tc>
          <w:tcPr>
            <w:tcW w:w="1951" w:type="dxa"/>
          </w:tcPr>
          <w:p w:rsidR="0027062B" w:rsidRPr="008B08DF" w:rsidRDefault="0027062B" w:rsidP="0027062B">
            <w:pPr>
              <w:rPr>
                <w:rFonts w:ascii="Times New Roman" w:hAnsi="Times New Roman"/>
                <w:sz w:val="24"/>
                <w:szCs w:val="24"/>
              </w:rPr>
            </w:pPr>
            <w:r w:rsidRPr="008B08DF">
              <w:rPr>
                <w:rFonts w:ascii="Times New Roman" w:hAnsi="Times New Roman"/>
                <w:sz w:val="24"/>
                <w:szCs w:val="24"/>
              </w:rPr>
              <w:t>Администрация Озинского муниципального района</w:t>
            </w:r>
          </w:p>
        </w:tc>
        <w:tc>
          <w:tcPr>
            <w:tcW w:w="1559" w:type="dxa"/>
          </w:tcPr>
          <w:p w:rsidR="0027062B" w:rsidRPr="008B08DF" w:rsidRDefault="0027062B" w:rsidP="0027062B">
            <w:pPr>
              <w:rPr>
                <w:rFonts w:ascii="Times New Roman" w:hAnsi="Times New Roman"/>
                <w:sz w:val="24"/>
                <w:szCs w:val="24"/>
              </w:rPr>
            </w:pPr>
            <w:r w:rsidRPr="008B08DF">
              <w:rPr>
                <w:rFonts w:ascii="Times New Roman" w:hAnsi="Times New Roman"/>
                <w:sz w:val="24"/>
                <w:szCs w:val="24"/>
              </w:rPr>
              <w:t>Саратовская область, р.п. Озинки, ул. Ленина</w:t>
            </w:r>
            <w:proofErr w:type="gramStart"/>
            <w:r w:rsidRPr="008B08DF">
              <w:rPr>
                <w:rFonts w:ascii="Times New Roman" w:hAnsi="Times New Roman"/>
                <w:sz w:val="24"/>
                <w:szCs w:val="24"/>
              </w:rPr>
              <w:t>.</w:t>
            </w:r>
            <w:proofErr w:type="gramEnd"/>
            <w:r w:rsidRPr="008B08DF">
              <w:rPr>
                <w:rFonts w:ascii="Times New Roman" w:hAnsi="Times New Roman"/>
                <w:sz w:val="24"/>
                <w:szCs w:val="24"/>
              </w:rPr>
              <w:t xml:space="preserve"> </w:t>
            </w:r>
            <w:proofErr w:type="gramStart"/>
            <w:r w:rsidRPr="008B08DF">
              <w:rPr>
                <w:rFonts w:ascii="Times New Roman" w:hAnsi="Times New Roman"/>
                <w:sz w:val="24"/>
                <w:szCs w:val="24"/>
              </w:rPr>
              <w:t>д</w:t>
            </w:r>
            <w:proofErr w:type="gramEnd"/>
            <w:r w:rsidRPr="008B08DF">
              <w:rPr>
                <w:rFonts w:ascii="Times New Roman" w:hAnsi="Times New Roman"/>
                <w:sz w:val="24"/>
                <w:szCs w:val="24"/>
              </w:rPr>
              <w:t>. 14</w:t>
            </w:r>
          </w:p>
        </w:tc>
        <w:tc>
          <w:tcPr>
            <w:tcW w:w="1276" w:type="dxa"/>
          </w:tcPr>
          <w:p w:rsidR="0027062B" w:rsidRPr="008B08DF" w:rsidRDefault="0027062B" w:rsidP="0027062B">
            <w:pPr>
              <w:rPr>
                <w:rFonts w:ascii="Times New Roman" w:hAnsi="Times New Roman"/>
                <w:sz w:val="24"/>
                <w:szCs w:val="24"/>
              </w:rPr>
            </w:pPr>
            <w:r w:rsidRPr="008B08DF">
              <w:rPr>
                <w:rFonts w:ascii="Times New Roman" w:hAnsi="Times New Roman"/>
                <w:sz w:val="24"/>
                <w:szCs w:val="24"/>
              </w:rPr>
              <w:t>8(84576)</w:t>
            </w:r>
            <w:r>
              <w:rPr>
                <w:rFonts w:ascii="Times New Roman" w:hAnsi="Times New Roman"/>
                <w:sz w:val="24"/>
                <w:szCs w:val="24"/>
              </w:rPr>
              <w:t xml:space="preserve"> </w:t>
            </w:r>
            <w:r w:rsidRPr="008B08DF">
              <w:rPr>
                <w:rFonts w:ascii="Times New Roman" w:hAnsi="Times New Roman"/>
                <w:sz w:val="24"/>
                <w:szCs w:val="24"/>
              </w:rPr>
              <w:t xml:space="preserve"> 4-10-64,</w:t>
            </w:r>
          </w:p>
          <w:p w:rsidR="0027062B" w:rsidRPr="008B08DF" w:rsidRDefault="0027062B" w:rsidP="0027062B">
            <w:pPr>
              <w:rPr>
                <w:rFonts w:ascii="Times New Roman" w:hAnsi="Times New Roman"/>
                <w:sz w:val="24"/>
                <w:szCs w:val="24"/>
              </w:rPr>
            </w:pPr>
            <w:r w:rsidRPr="008B08DF">
              <w:rPr>
                <w:rFonts w:ascii="Times New Roman" w:hAnsi="Times New Roman"/>
                <w:sz w:val="24"/>
                <w:szCs w:val="24"/>
              </w:rPr>
              <w:t xml:space="preserve"> 4-11-32</w:t>
            </w:r>
          </w:p>
        </w:tc>
        <w:tc>
          <w:tcPr>
            <w:tcW w:w="1418" w:type="dxa"/>
            <w:vMerge w:val="restart"/>
          </w:tcPr>
          <w:p w:rsidR="0027062B" w:rsidRPr="008B08DF" w:rsidRDefault="0027062B" w:rsidP="0027062B">
            <w:pPr>
              <w:rPr>
                <w:rFonts w:ascii="Times New Roman" w:hAnsi="Times New Roman"/>
                <w:sz w:val="24"/>
                <w:szCs w:val="24"/>
              </w:rPr>
            </w:pPr>
            <w:proofErr w:type="spellStart"/>
            <w:r w:rsidRPr="008B08DF">
              <w:rPr>
                <w:rFonts w:ascii="Times New Roman" w:hAnsi="Times New Roman"/>
                <w:sz w:val="24"/>
                <w:szCs w:val="24"/>
              </w:rPr>
              <w:t>www.ozinki.sarmo.ru</w:t>
            </w:r>
            <w:proofErr w:type="spellEnd"/>
          </w:p>
          <w:p w:rsidR="0027062B" w:rsidRPr="008B08DF" w:rsidRDefault="0027062B" w:rsidP="0027062B">
            <w:pPr>
              <w:rPr>
                <w:rFonts w:ascii="Times New Roman" w:hAnsi="Times New Roman"/>
                <w:sz w:val="24"/>
                <w:szCs w:val="24"/>
              </w:rPr>
            </w:pPr>
          </w:p>
        </w:tc>
        <w:tc>
          <w:tcPr>
            <w:tcW w:w="3651" w:type="dxa"/>
            <w:vMerge w:val="restart"/>
          </w:tcPr>
          <w:p w:rsidR="0027062B" w:rsidRPr="008B08DF" w:rsidRDefault="0027062B" w:rsidP="0027062B">
            <w:pPr>
              <w:jc w:val="both"/>
              <w:rPr>
                <w:rFonts w:ascii="Times New Roman" w:hAnsi="Times New Roman"/>
                <w:sz w:val="24"/>
                <w:szCs w:val="24"/>
              </w:rPr>
            </w:pPr>
            <w:r>
              <w:rPr>
                <w:rFonts w:ascii="Times New Roman" w:hAnsi="Times New Roman"/>
                <w:sz w:val="24"/>
                <w:szCs w:val="24"/>
              </w:rPr>
              <w:t>-п</w:t>
            </w:r>
            <w:r w:rsidRPr="008B08DF">
              <w:rPr>
                <w:rFonts w:ascii="Times New Roman" w:hAnsi="Times New Roman"/>
                <w:sz w:val="24"/>
                <w:szCs w:val="24"/>
              </w:rPr>
              <w:t>онедельник-четверг с 8.00 до 17.15 часов;</w:t>
            </w:r>
          </w:p>
          <w:p w:rsidR="0027062B" w:rsidRPr="008B08DF" w:rsidRDefault="0027062B" w:rsidP="0027062B">
            <w:pPr>
              <w:jc w:val="both"/>
              <w:rPr>
                <w:rFonts w:ascii="Times New Roman" w:hAnsi="Times New Roman"/>
                <w:sz w:val="24"/>
                <w:szCs w:val="24"/>
              </w:rPr>
            </w:pPr>
            <w:r>
              <w:rPr>
                <w:rFonts w:ascii="Times New Roman" w:hAnsi="Times New Roman"/>
                <w:sz w:val="24"/>
                <w:szCs w:val="24"/>
              </w:rPr>
              <w:t>-</w:t>
            </w:r>
            <w:r w:rsidRPr="008B08DF">
              <w:rPr>
                <w:rFonts w:ascii="Times New Roman" w:hAnsi="Times New Roman"/>
                <w:sz w:val="24"/>
                <w:szCs w:val="24"/>
              </w:rPr>
              <w:t>пятница с 8.00 до 16.00;</w:t>
            </w:r>
          </w:p>
          <w:p w:rsidR="0027062B" w:rsidRPr="008B08DF" w:rsidRDefault="0027062B" w:rsidP="0027062B">
            <w:pPr>
              <w:jc w:val="both"/>
              <w:rPr>
                <w:rFonts w:ascii="Times New Roman" w:hAnsi="Times New Roman"/>
                <w:sz w:val="24"/>
                <w:szCs w:val="24"/>
              </w:rPr>
            </w:pPr>
            <w:r>
              <w:rPr>
                <w:rFonts w:ascii="Times New Roman" w:hAnsi="Times New Roman"/>
                <w:sz w:val="24"/>
                <w:szCs w:val="24"/>
              </w:rPr>
              <w:t>-</w:t>
            </w:r>
            <w:r w:rsidRPr="008B08DF">
              <w:rPr>
                <w:rFonts w:ascii="Times New Roman" w:hAnsi="Times New Roman"/>
                <w:sz w:val="24"/>
                <w:szCs w:val="24"/>
              </w:rPr>
              <w:t>обеденный перерыв с 12.00 до 13.00 часов;</w:t>
            </w:r>
          </w:p>
          <w:p w:rsidR="0027062B" w:rsidRPr="008B08DF" w:rsidRDefault="0027062B" w:rsidP="0027062B">
            <w:pPr>
              <w:rPr>
                <w:rFonts w:ascii="Times New Roman" w:hAnsi="Times New Roman"/>
                <w:sz w:val="24"/>
                <w:szCs w:val="24"/>
              </w:rPr>
            </w:pPr>
            <w:r>
              <w:rPr>
                <w:rFonts w:ascii="Times New Roman" w:hAnsi="Times New Roman"/>
                <w:sz w:val="24"/>
                <w:szCs w:val="24"/>
              </w:rPr>
              <w:t>-</w:t>
            </w:r>
            <w:r w:rsidRPr="008B08DF">
              <w:rPr>
                <w:rFonts w:ascii="Times New Roman" w:hAnsi="Times New Roman"/>
                <w:sz w:val="24"/>
                <w:szCs w:val="24"/>
              </w:rPr>
              <w:t>суббота, воскресение выходные дни.</w:t>
            </w:r>
          </w:p>
        </w:tc>
      </w:tr>
      <w:tr w:rsidR="0027062B" w:rsidRPr="008B08DF" w:rsidTr="00951C71">
        <w:tc>
          <w:tcPr>
            <w:tcW w:w="1951" w:type="dxa"/>
          </w:tcPr>
          <w:p w:rsidR="0027062B" w:rsidRPr="008B08DF" w:rsidRDefault="0027062B" w:rsidP="0027062B">
            <w:pPr>
              <w:rPr>
                <w:rFonts w:ascii="Times New Roman" w:hAnsi="Times New Roman"/>
                <w:sz w:val="24"/>
                <w:szCs w:val="24"/>
              </w:rPr>
            </w:pPr>
            <w:r w:rsidRPr="008B08DF">
              <w:rPr>
                <w:rFonts w:ascii="Times New Roman" w:hAnsi="Times New Roman"/>
                <w:sz w:val="24"/>
                <w:szCs w:val="24"/>
              </w:rPr>
              <w:t>Отдел архитектуры, строительства, ЖКХ</w:t>
            </w:r>
          </w:p>
        </w:tc>
        <w:tc>
          <w:tcPr>
            <w:tcW w:w="1559" w:type="dxa"/>
          </w:tcPr>
          <w:p w:rsidR="0027062B" w:rsidRPr="008B08DF" w:rsidRDefault="0027062B" w:rsidP="0027062B">
            <w:pPr>
              <w:rPr>
                <w:rFonts w:ascii="Times New Roman" w:hAnsi="Times New Roman"/>
                <w:sz w:val="24"/>
                <w:szCs w:val="24"/>
              </w:rPr>
            </w:pPr>
            <w:r w:rsidRPr="008B08DF">
              <w:rPr>
                <w:rFonts w:ascii="Times New Roman" w:hAnsi="Times New Roman"/>
                <w:sz w:val="24"/>
                <w:szCs w:val="24"/>
              </w:rPr>
              <w:t>Саратовская область, р.п. Озинки, ул. Ленина</w:t>
            </w:r>
            <w:proofErr w:type="gramStart"/>
            <w:r w:rsidRPr="008B08DF">
              <w:rPr>
                <w:rFonts w:ascii="Times New Roman" w:hAnsi="Times New Roman"/>
                <w:sz w:val="24"/>
                <w:szCs w:val="24"/>
              </w:rPr>
              <w:t>.</w:t>
            </w:r>
            <w:proofErr w:type="gramEnd"/>
            <w:r w:rsidRPr="008B08DF">
              <w:rPr>
                <w:rFonts w:ascii="Times New Roman" w:hAnsi="Times New Roman"/>
                <w:sz w:val="24"/>
                <w:szCs w:val="24"/>
              </w:rPr>
              <w:t xml:space="preserve"> </w:t>
            </w:r>
            <w:proofErr w:type="gramStart"/>
            <w:r w:rsidRPr="008B08DF">
              <w:rPr>
                <w:rFonts w:ascii="Times New Roman" w:hAnsi="Times New Roman"/>
                <w:sz w:val="24"/>
                <w:szCs w:val="24"/>
              </w:rPr>
              <w:t>д</w:t>
            </w:r>
            <w:proofErr w:type="gramEnd"/>
            <w:r w:rsidRPr="008B08DF">
              <w:rPr>
                <w:rFonts w:ascii="Times New Roman" w:hAnsi="Times New Roman"/>
                <w:sz w:val="24"/>
                <w:szCs w:val="24"/>
              </w:rPr>
              <w:t>. 14, кабинет № 34</w:t>
            </w:r>
          </w:p>
        </w:tc>
        <w:tc>
          <w:tcPr>
            <w:tcW w:w="1276" w:type="dxa"/>
          </w:tcPr>
          <w:p w:rsidR="0027062B" w:rsidRPr="008B08DF" w:rsidRDefault="0027062B" w:rsidP="0027062B">
            <w:pPr>
              <w:rPr>
                <w:rFonts w:ascii="Times New Roman" w:hAnsi="Times New Roman"/>
                <w:sz w:val="24"/>
                <w:szCs w:val="24"/>
              </w:rPr>
            </w:pPr>
            <w:r w:rsidRPr="008B08DF">
              <w:rPr>
                <w:rFonts w:ascii="Times New Roman" w:hAnsi="Times New Roman"/>
                <w:sz w:val="24"/>
                <w:szCs w:val="24"/>
              </w:rPr>
              <w:t>8(84576)</w:t>
            </w:r>
            <w:r>
              <w:rPr>
                <w:rFonts w:ascii="Times New Roman" w:hAnsi="Times New Roman"/>
                <w:sz w:val="24"/>
                <w:szCs w:val="24"/>
              </w:rPr>
              <w:t xml:space="preserve"> </w:t>
            </w:r>
            <w:r w:rsidRPr="008B08DF">
              <w:rPr>
                <w:rFonts w:ascii="Times New Roman" w:hAnsi="Times New Roman"/>
                <w:sz w:val="24"/>
                <w:szCs w:val="24"/>
              </w:rPr>
              <w:t xml:space="preserve"> 4-15-75</w:t>
            </w:r>
          </w:p>
          <w:p w:rsidR="0027062B" w:rsidRPr="008B08DF" w:rsidRDefault="0027062B" w:rsidP="0027062B">
            <w:pPr>
              <w:rPr>
                <w:rFonts w:ascii="Times New Roman" w:hAnsi="Times New Roman"/>
                <w:sz w:val="24"/>
                <w:szCs w:val="24"/>
              </w:rPr>
            </w:pPr>
          </w:p>
        </w:tc>
        <w:tc>
          <w:tcPr>
            <w:tcW w:w="1418" w:type="dxa"/>
            <w:vMerge/>
          </w:tcPr>
          <w:p w:rsidR="0027062B" w:rsidRPr="008B08DF" w:rsidRDefault="0027062B" w:rsidP="0027062B">
            <w:pPr>
              <w:rPr>
                <w:rFonts w:ascii="Times New Roman" w:hAnsi="Times New Roman"/>
                <w:sz w:val="24"/>
                <w:szCs w:val="24"/>
              </w:rPr>
            </w:pPr>
          </w:p>
        </w:tc>
        <w:tc>
          <w:tcPr>
            <w:tcW w:w="3651" w:type="dxa"/>
            <w:vMerge/>
          </w:tcPr>
          <w:p w:rsidR="0027062B" w:rsidRPr="008B08DF" w:rsidRDefault="0027062B" w:rsidP="0027062B">
            <w:pPr>
              <w:rPr>
                <w:rFonts w:ascii="Times New Roman" w:hAnsi="Times New Roman"/>
                <w:sz w:val="24"/>
                <w:szCs w:val="24"/>
              </w:rPr>
            </w:pPr>
          </w:p>
        </w:tc>
      </w:tr>
      <w:tr w:rsidR="0027062B" w:rsidRPr="008B08DF" w:rsidTr="00951C71">
        <w:tc>
          <w:tcPr>
            <w:tcW w:w="1951" w:type="dxa"/>
          </w:tcPr>
          <w:p w:rsidR="0027062B" w:rsidRPr="008B08DF" w:rsidRDefault="0027062B" w:rsidP="0027062B">
            <w:pPr>
              <w:rPr>
                <w:rFonts w:ascii="Times New Roman" w:hAnsi="Times New Roman"/>
                <w:sz w:val="24"/>
                <w:szCs w:val="24"/>
              </w:rPr>
            </w:pPr>
            <w:r w:rsidRPr="008B08DF">
              <w:rPr>
                <w:rFonts w:ascii="Times New Roman" w:hAnsi="Times New Roman"/>
                <w:sz w:val="24"/>
                <w:szCs w:val="24"/>
              </w:rPr>
              <w:t>МФЦ</w:t>
            </w:r>
          </w:p>
        </w:tc>
        <w:tc>
          <w:tcPr>
            <w:tcW w:w="1559" w:type="dxa"/>
          </w:tcPr>
          <w:p w:rsidR="0027062B" w:rsidRPr="008B08DF" w:rsidRDefault="0027062B" w:rsidP="0027062B">
            <w:pPr>
              <w:rPr>
                <w:rFonts w:ascii="Times New Roman" w:hAnsi="Times New Roman"/>
                <w:sz w:val="24"/>
                <w:szCs w:val="24"/>
              </w:rPr>
            </w:pPr>
            <w:r w:rsidRPr="008B08DF">
              <w:rPr>
                <w:rFonts w:ascii="Times New Roman" w:hAnsi="Times New Roman"/>
                <w:sz w:val="24"/>
                <w:szCs w:val="24"/>
              </w:rPr>
              <w:t xml:space="preserve">Саратовская область, р.п. Озинки, ул. </w:t>
            </w:r>
            <w:proofErr w:type="gramStart"/>
            <w:r>
              <w:rPr>
                <w:rFonts w:ascii="Times New Roman" w:hAnsi="Times New Roman"/>
                <w:sz w:val="24"/>
                <w:szCs w:val="24"/>
              </w:rPr>
              <w:t>Советская</w:t>
            </w:r>
            <w:proofErr w:type="gramEnd"/>
            <w:r>
              <w:rPr>
                <w:rFonts w:ascii="Times New Roman" w:hAnsi="Times New Roman"/>
                <w:sz w:val="24"/>
                <w:szCs w:val="24"/>
              </w:rPr>
              <w:t xml:space="preserve">, </w:t>
            </w:r>
            <w:r w:rsidRPr="008B08DF">
              <w:rPr>
                <w:rFonts w:ascii="Times New Roman" w:hAnsi="Times New Roman"/>
                <w:sz w:val="24"/>
                <w:szCs w:val="24"/>
              </w:rPr>
              <w:t xml:space="preserve">д. </w:t>
            </w:r>
            <w:r>
              <w:rPr>
                <w:rFonts w:ascii="Times New Roman" w:hAnsi="Times New Roman"/>
                <w:sz w:val="24"/>
                <w:szCs w:val="24"/>
              </w:rPr>
              <w:t>33/1</w:t>
            </w:r>
          </w:p>
        </w:tc>
        <w:tc>
          <w:tcPr>
            <w:tcW w:w="1276" w:type="dxa"/>
          </w:tcPr>
          <w:p w:rsidR="0027062B" w:rsidRPr="008B08DF" w:rsidRDefault="0027062B" w:rsidP="0027062B">
            <w:pPr>
              <w:rPr>
                <w:rFonts w:ascii="Times New Roman" w:hAnsi="Times New Roman"/>
                <w:sz w:val="24"/>
                <w:szCs w:val="24"/>
              </w:rPr>
            </w:pPr>
          </w:p>
        </w:tc>
        <w:tc>
          <w:tcPr>
            <w:tcW w:w="1418" w:type="dxa"/>
          </w:tcPr>
          <w:p w:rsidR="0027062B" w:rsidRPr="008B08DF" w:rsidRDefault="0027062B" w:rsidP="0027062B">
            <w:pPr>
              <w:rPr>
                <w:rFonts w:ascii="Times New Roman" w:hAnsi="Times New Roman"/>
                <w:sz w:val="24"/>
                <w:szCs w:val="24"/>
              </w:rPr>
            </w:pPr>
            <w:r w:rsidRPr="008B08DF">
              <w:rPr>
                <w:rFonts w:ascii="Times New Roman" w:hAnsi="Times New Roman"/>
                <w:sz w:val="24"/>
                <w:szCs w:val="24"/>
                <w:lang w:val="en-US"/>
              </w:rPr>
              <w:t>http</w:t>
            </w:r>
            <w:r w:rsidRPr="008B08DF">
              <w:rPr>
                <w:rFonts w:ascii="Times New Roman" w:hAnsi="Times New Roman"/>
                <w:sz w:val="24"/>
                <w:szCs w:val="24"/>
              </w:rPr>
              <w:t>:/</w:t>
            </w:r>
            <w:r w:rsidRPr="008B08DF">
              <w:rPr>
                <w:rFonts w:ascii="Times New Roman" w:hAnsi="Times New Roman"/>
                <w:sz w:val="24"/>
                <w:szCs w:val="24"/>
                <w:lang w:val="en-US"/>
              </w:rPr>
              <w:t>www</w:t>
            </w:r>
            <w:r w:rsidRPr="008B08DF">
              <w:rPr>
                <w:rFonts w:ascii="Times New Roman" w:hAnsi="Times New Roman"/>
                <w:sz w:val="24"/>
                <w:szCs w:val="24"/>
              </w:rPr>
              <w:t>.</w:t>
            </w:r>
            <w:proofErr w:type="spellStart"/>
            <w:r w:rsidRPr="008B08DF">
              <w:rPr>
                <w:rFonts w:ascii="Times New Roman" w:hAnsi="Times New Roman"/>
                <w:sz w:val="24"/>
                <w:szCs w:val="24"/>
                <w:lang w:val="en-US"/>
              </w:rPr>
              <w:t>gosuslugi</w:t>
            </w:r>
            <w:proofErr w:type="spellEnd"/>
            <w:r w:rsidRPr="008B08DF">
              <w:rPr>
                <w:rFonts w:ascii="Times New Roman" w:hAnsi="Times New Roman"/>
                <w:sz w:val="24"/>
                <w:szCs w:val="24"/>
              </w:rPr>
              <w:t>.</w:t>
            </w:r>
            <w:r w:rsidRPr="008B08DF">
              <w:rPr>
                <w:rFonts w:ascii="Times New Roman" w:hAnsi="Times New Roman"/>
                <w:sz w:val="24"/>
                <w:szCs w:val="24"/>
                <w:lang w:val="en-US"/>
              </w:rPr>
              <w:t>ru</w:t>
            </w:r>
            <w:r w:rsidRPr="008B08DF">
              <w:rPr>
                <w:rFonts w:ascii="Times New Roman" w:hAnsi="Times New Roman"/>
                <w:sz w:val="24"/>
                <w:szCs w:val="24"/>
              </w:rPr>
              <w:t>/</w:t>
            </w:r>
            <w:proofErr w:type="spellStart"/>
            <w:r w:rsidRPr="008B08DF">
              <w:rPr>
                <w:rFonts w:ascii="Times New Roman" w:hAnsi="Times New Roman"/>
                <w:sz w:val="24"/>
                <w:szCs w:val="24"/>
              </w:rPr>
              <w:t>http</w:t>
            </w:r>
            <w:proofErr w:type="spellEnd"/>
            <w:r w:rsidRPr="008B08DF">
              <w:rPr>
                <w:rFonts w:ascii="Times New Roman" w:hAnsi="Times New Roman"/>
                <w:sz w:val="24"/>
                <w:szCs w:val="24"/>
              </w:rPr>
              <w:t>://64.gosuslugi.ru/</w:t>
            </w:r>
          </w:p>
        </w:tc>
        <w:tc>
          <w:tcPr>
            <w:tcW w:w="3651" w:type="dxa"/>
          </w:tcPr>
          <w:p w:rsidR="0027062B" w:rsidRDefault="0027062B" w:rsidP="0027062B">
            <w:pPr>
              <w:rPr>
                <w:rFonts w:ascii="Times New Roman" w:hAnsi="Times New Roman"/>
                <w:sz w:val="24"/>
                <w:szCs w:val="24"/>
              </w:rPr>
            </w:pPr>
            <w:r>
              <w:rPr>
                <w:rFonts w:ascii="Times New Roman" w:hAnsi="Times New Roman"/>
                <w:sz w:val="24"/>
                <w:szCs w:val="24"/>
              </w:rPr>
              <w:t>- Вторник с -.00 до 20.00;</w:t>
            </w:r>
          </w:p>
          <w:p w:rsidR="0027062B" w:rsidRDefault="0027062B" w:rsidP="0027062B">
            <w:pPr>
              <w:rPr>
                <w:rFonts w:ascii="Times New Roman" w:hAnsi="Times New Roman"/>
                <w:sz w:val="24"/>
                <w:szCs w:val="24"/>
              </w:rPr>
            </w:pPr>
            <w:r>
              <w:rPr>
                <w:rFonts w:ascii="Times New Roman" w:hAnsi="Times New Roman"/>
                <w:sz w:val="24"/>
                <w:szCs w:val="24"/>
              </w:rPr>
              <w:t>- Среда-пятница с 9.00 до 18.00,</w:t>
            </w:r>
          </w:p>
          <w:p w:rsidR="0027062B" w:rsidRDefault="0027062B" w:rsidP="0027062B">
            <w:pPr>
              <w:rPr>
                <w:rFonts w:ascii="Times New Roman" w:hAnsi="Times New Roman"/>
                <w:sz w:val="24"/>
                <w:szCs w:val="24"/>
              </w:rPr>
            </w:pPr>
            <w:r>
              <w:rPr>
                <w:rFonts w:ascii="Times New Roman" w:hAnsi="Times New Roman"/>
                <w:sz w:val="24"/>
                <w:szCs w:val="24"/>
              </w:rPr>
              <w:t>перерыв с 13.00 до 14.00,</w:t>
            </w:r>
          </w:p>
          <w:p w:rsidR="0027062B" w:rsidRDefault="0027062B" w:rsidP="0027062B">
            <w:pPr>
              <w:rPr>
                <w:rFonts w:ascii="Times New Roman" w:hAnsi="Times New Roman"/>
                <w:sz w:val="24"/>
                <w:szCs w:val="24"/>
              </w:rPr>
            </w:pPr>
            <w:r>
              <w:rPr>
                <w:rFonts w:ascii="Times New Roman" w:hAnsi="Times New Roman"/>
                <w:sz w:val="24"/>
                <w:szCs w:val="24"/>
              </w:rPr>
              <w:t>- суббота с 9.00 до 15.30 перерыв с 13.00 до 13.30,</w:t>
            </w:r>
          </w:p>
          <w:p w:rsidR="0027062B" w:rsidRPr="008B08DF" w:rsidRDefault="0027062B" w:rsidP="0027062B">
            <w:pPr>
              <w:rPr>
                <w:rFonts w:ascii="Times New Roman" w:hAnsi="Times New Roman"/>
                <w:sz w:val="24"/>
                <w:szCs w:val="24"/>
              </w:rPr>
            </w:pPr>
            <w:r>
              <w:rPr>
                <w:rFonts w:ascii="Times New Roman" w:hAnsi="Times New Roman"/>
                <w:sz w:val="24"/>
                <w:szCs w:val="24"/>
              </w:rPr>
              <w:t>-понедельник, воскресенье – выходные,</w:t>
            </w:r>
          </w:p>
        </w:tc>
      </w:tr>
    </w:tbl>
    <w:p w:rsidR="0027062B" w:rsidRPr="003238C7" w:rsidRDefault="0027062B" w:rsidP="0027062B">
      <w:pPr>
        <w:rPr>
          <w:rFonts w:ascii="Times New Roman" w:hAnsi="Times New Roman" w:cs="Times New Roman"/>
          <w:sz w:val="28"/>
          <w:szCs w:val="28"/>
        </w:rPr>
      </w:pPr>
    </w:p>
    <w:p w:rsidR="0027062B" w:rsidRPr="00A5423F" w:rsidRDefault="0027062B" w:rsidP="0027062B">
      <w:pPr>
        <w:rPr>
          <w:rFonts w:ascii="Times New Roman" w:hAnsi="Times New Roman" w:cs="Times New Roman"/>
          <w:sz w:val="28"/>
          <w:szCs w:val="28"/>
          <w:highlight w:val="yellow"/>
        </w:rPr>
      </w:pPr>
    </w:p>
    <w:p w:rsidR="0027062B" w:rsidRPr="00A5423F" w:rsidRDefault="0027062B" w:rsidP="0027062B">
      <w:pPr>
        <w:rPr>
          <w:rFonts w:ascii="Times New Roman" w:hAnsi="Times New Roman" w:cs="Times New Roman"/>
          <w:sz w:val="28"/>
          <w:szCs w:val="28"/>
          <w:highlight w:val="yellow"/>
        </w:rPr>
      </w:pPr>
    </w:p>
    <w:p w:rsidR="0027062B" w:rsidRPr="00A5423F" w:rsidRDefault="0027062B" w:rsidP="0027062B">
      <w:pPr>
        <w:rPr>
          <w:rFonts w:ascii="Times New Roman" w:eastAsia="Times New Roman" w:hAnsi="Times New Roman" w:cs="Times New Roman"/>
          <w:sz w:val="28"/>
          <w:szCs w:val="28"/>
          <w:highlight w:val="yellow"/>
          <w:lang w:eastAsia="ru-RU"/>
        </w:rPr>
      </w:pPr>
      <w:r w:rsidRPr="00A5423F">
        <w:rPr>
          <w:rFonts w:ascii="Times New Roman" w:hAnsi="Times New Roman" w:cs="Times New Roman"/>
          <w:sz w:val="28"/>
          <w:szCs w:val="28"/>
          <w:highlight w:val="yellow"/>
        </w:rPr>
        <w:br w:type="page"/>
      </w:r>
    </w:p>
    <w:p w:rsidR="0027062B" w:rsidRPr="00155741" w:rsidRDefault="0027062B" w:rsidP="0027062B">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lastRenderedPageBreak/>
        <w:t>Приложение № 2</w:t>
      </w:r>
    </w:p>
    <w:p w:rsidR="0027062B" w:rsidRPr="00155741" w:rsidRDefault="0027062B" w:rsidP="0027062B">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к типовому административному</w:t>
      </w:r>
    </w:p>
    <w:p w:rsidR="0027062B" w:rsidRPr="00155741" w:rsidRDefault="0027062B" w:rsidP="0027062B">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регламенту по предоставлению</w:t>
      </w:r>
    </w:p>
    <w:p w:rsidR="0027062B" w:rsidRPr="00155741" w:rsidRDefault="0027062B" w:rsidP="0027062B">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муниципальной услуги</w:t>
      </w:r>
    </w:p>
    <w:p w:rsidR="0027062B" w:rsidRPr="00155741" w:rsidRDefault="0027062B" w:rsidP="0027062B">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«Принятие на учет граждан</w:t>
      </w:r>
    </w:p>
    <w:p w:rsidR="0027062B" w:rsidRPr="00155741" w:rsidRDefault="0027062B" w:rsidP="0027062B">
      <w:pPr>
        <w:pStyle w:val="ConsPlusNormal"/>
        <w:jc w:val="right"/>
        <w:rPr>
          <w:rFonts w:ascii="Times New Roman" w:hAnsi="Times New Roman" w:cs="Times New Roman"/>
          <w:sz w:val="24"/>
          <w:szCs w:val="24"/>
        </w:rPr>
      </w:pPr>
      <w:proofErr w:type="gramStart"/>
      <w:r w:rsidRPr="00155741">
        <w:rPr>
          <w:rFonts w:ascii="Times New Roman" w:hAnsi="Times New Roman" w:cs="Times New Roman"/>
          <w:sz w:val="24"/>
          <w:szCs w:val="24"/>
        </w:rPr>
        <w:t>в качестве нуждающихся в жилых помещениях</w:t>
      </w:r>
      <w:proofErr w:type="gramEnd"/>
    </w:p>
    <w:p w:rsidR="0027062B" w:rsidRPr="003238C7" w:rsidRDefault="0027062B" w:rsidP="0027062B">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из муниципального жилищного фонда</w:t>
      </w:r>
    </w:p>
    <w:p w:rsidR="0027062B" w:rsidRPr="003238C7" w:rsidRDefault="0027062B" w:rsidP="0027062B">
      <w:pPr>
        <w:pStyle w:val="ConsPlusNormal"/>
        <w:jc w:val="right"/>
        <w:rPr>
          <w:rFonts w:ascii="Times New Roman" w:hAnsi="Times New Roman" w:cs="Times New Roman"/>
          <w:sz w:val="28"/>
          <w:szCs w:val="28"/>
        </w:rPr>
      </w:pPr>
      <w:r w:rsidRPr="003238C7">
        <w:rPr>
          <w:rFonts w:ascii="Times New Roman" w:hAnsi="Times New Roman" w:cs="Times New Roman"/>
          <w:sz w:val="24"/>
          <w:szCs w:val="24"/>
        </w:rPr>
        <w:t xml:space="preserve"> по договорам социального найма</w:t>
      </w:r>
      <w:r w:rsidRPr="003238C7">
        <w:rPr>
          <w:rFonts w:ascii="Times New Roman" w:hAnsi="Times New Roman" w:cs="Times New Roman"/>
          <w:sz w:val="28"/>
          <w:szCs w:val="28"/>
        </w:rPr>
        <w:t>»</w:t>
      </w:r>
    </w:p>
    <w:p w:rsidR="0027062B" w:rsidRDefault="0027062B" w:rsidP="0027062B">
      <w:pPr>
        <w:pStyle w:val="ConsPlusNormal"/>
        <w:jc w:val="both"/>
      </w:pPr>
    </w:p>
    <w:p w:rsidR="0027062B" w:rsidRPr="006465F4" w:rsidRDefault="0027062B" w:rsidP="0027062B">
      <w:pPr>
        <w:pStyle w:val="ConsPlusNonformat"/>
        <w:jc w:val="both"/>
      </w:pPr>
      <w:r>
        <w:t xml:space="preserve">                              </w:t>
      </w:r>
      <w:r w:rsidRPr="006465F4">
        <w:t>ФОРМА ЗАЯВЛЕНИЯ</w:t>
      </w:r>
    </w:p>
    <w:p w:rsidR="0027062B" w:rsidRPr="006465F4" w:rsidRDefault="0027062B" w:rsidP="0027062B">
      <w:pPr>
        <w:pStyle w:val="ConsPlusNonformat"/>
        <w:jc w:val="both"/>
      </w:pPr>
    </w:p>
    <w:p w:rsidR="0027062B" w:rsidRPr="006465F4" w:rsidRDefault="0027062B" w:rsidP="0027062B">
      <w:pPr>
        <w:widowControl w:val="0"/>
        <w:autoSpaceDE w:val="0"/>
        <w:autoSpaceDN w:val="0"/>
        <w:spacing w:after="0" w:line="240" w:lineRule="auto"/>
        <w:jc w:val="right"/>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(должностному лицу уполномоченного органа)</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от 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паспорт 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(серия, номер, кем и когда выдан)</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Заявление</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Прошу  принять  меня на учет в качестве нуждающегося в жилом помещении,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предоставляемом</w:t>
      </w:r>
      <w:proofErr w:type="gramEnd"/>
      <w:r w:rsidRPr="006465F4">
        <w:rPr>
          <w:rFonts w:ascii="Courier New" w:eastAsia="Times New Roman" w:hAnsi="Courier New" w:cs="Courier New"/>
          <w:sz w:val="20"/>
          <w:szCs w:val="20"/>
          <w:lang w:eastAsia="ru-RU"/>
        </w:rPr>
        <w:t xml:space="preserve">  по  договору  социального  найма,  договору  найма  жилого</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помещения жилищного фонда социального использования (</w:t>
      </w:r>
      <w:proofErr w:type="gramStart"/>
      <w:r w:rsidRPr="006465F4">
        <w:rPr>
          <w:rFonts w:ascii="Courier New" w:eastAsia="Times New Roman" w:hAnsi="Courier New" w:cs="Courier New"/>
          <w:sz w:val="20"/>
          <w:szCs w:val="20"/>
          <w:lang w:eastAsia="ru-RU"/>
        </w:rPr>
        <w:t>нужное</w:t>
      </w:r>
      <w:proofErr w:type="gramEnd"/>
      <w:r w:rsidRPr="006465F4">
        <w:rPr>
          <w:rFonts w:ascii="Courier New" w:eastAsia="Times New Roman" w:hAnsi="Courier New" w:cs="Courier New"/>
          <w:sz w:val="20"/>
          <w:szCs w:val="20"/>
          <w:lang w:eastAsia="ru-RU"/>
        </w:rPr>
        <w:t xml:space="preserve"> подчеркнуть), в</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связи </w:t>
      </w:r>
      <w:proofErr w:type="gramStart"/>
      <w:r w:rsidRPr="006465F4">
        <w:rPr>
          <w:rFonts w:ascii="Courier New" w:eastAsia="Times New Roman" w:hAnsi="Courier New" w:cs="Courier New"/>
          <w:sz w:val="20"/>
          <w:szCs w:val="20"/>
          <w:lang w:eastAsia="ru-RU"/>
        </w:rPr>
        <w:t>с</w:t>
      </w:r>
      <w:proofErr w:type="gramEnd"/>
      <w:r w:rsidRPr="006465F4">
        <w:rPr>
          <w:rFonts w:ascii="Courier New" w:eastAsia="Times New Roman" w:hAnsi="Courier New" w:cs="Courier New"/>
          <w:sz w:val="20"/>
          <w:szCs w:val="20"/>
          <w:lang w:eastAsia="ru-RU"/>
        </w:rPr>
        <w:t xml:space="preserve"> 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(указать одно из оснований: отсутствие жилого помещения; обеспеченность</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общей площадью жилого помещения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на одного члена семьи </w:t>
      </w:r>
      <w:proofErr w:type="gramStart"/>
      <w:r w:rsidRPr="006465F4">
        <w:rPr>
          <w:rFonts w:ascii="Courier New" w:eastAsia="Times New Roman" w:hAnsi="Courier New" w:cs="Courier New"/>
          <w:sz w:val="20"/>
          <w:szCs w:val="20"/>
          <w:lang w:eastAsia="ru-RU"/>
        </w:rPr>
        <w:t>менее учетной</w:t>
      </w:r>
      <w:proofErr w:type="gramEnd"/>
      <w:r w:rsidRPr="006465F4">
        <w:rPr>
          <w:rFonts w:ascii="Courier New" w:eastAsia="Times New Roman" w:hAnsi="Courier New" w:cs="Courier New"/>
          <w:sz w:val="20"/>
          <w:szCs w:val="20"/>
          <w:lang w:eastAsia="ru-RU"/>
        </w:rPr>
        <w:t xml:space="preserve"> нормы; проживание в помещении,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признанном</w:t>
      </w:r>
      <w:proofErr w:type="gramEnd"/>
      <w:r w:rsidRPr="006465F4">
        <w:rPr>
          <w:rFonts w:ascii="Courier New" w:eastAsia="Times New Roman" w:hAnsi="Courier New" w:cs="Courier New"/>
          <w:sz w:val="20"/>
          <w:szCs w:val="20"/>
          <w:lang w:eastAsia="ru-RU"/>
        </w:rPr>
        <w:t xml:space="preserve"> непригодным для проживания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и ремонту или реконструкции не подлежащем; проживание в жилом помещении,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занятом</w:t>
      </w:r>
      <w:proofErr w:type="gramEnd"/>
      <w:r w:rsidRPr="006465F4">
        <w:rPr>
          <w:rFonts w:ascii="Courier New" w:eastAsia="Times New Roman" w:hAnsi="Courier New" w:cs="Courier New"/>
          <w:sz w:val="20"/>
          <w:szCs w:val="20"/>
          <w:lang w:eastAsia="ru-RU"/>
        </w:rPr>
        <w:t xml:space="preserve"> несколькими семьями,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одной из </w:t>
      </w:r>
      <w:proofErr w:type="gramStart"/>
      <w:r w:rsidRPr="006465F4">
        <w:rPr>
          <w:rFonts w:ascii="Courier New" w:eastAsia="Times New Roman" w:hAnsi="Courier New" w:cs="Courier New"/>
          <w:sz w:val="20"/>
          <w:szCs w:val="20"/>
          <w:lang w:eastAsia="ru-RU"/>
        </w:rPr>
        <w:t>которых</w:t>
      </w:r>
      <w:proofErr w:type="gramEnd"/>
      <w:r w:rsidRPr="006465F4">
        <w:rPr>
          <w:rFonts w:ascii="Courier New" w:eastAsia="Times New Roman" w:hAnsi="Courier New" w:cs="Courier New"/>
          <w:sz w:val="20"/>
          <w:szCs w:val="20"/>
          <w:lang w:eastAsia="ru-RU"/>
        </w:rPr>
        <w:t xml:space="preserve"> имеется гражданин, страдающий тяжелой формой</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хронического заболевания,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при </w:t>
      </w:r>
      <w:proofErr w:type="gramStart"/>
      <w:r w:rsidRPr="006465F4">
        <w:rPr>
          <w:rFonts w:ascii="Courier New" w:eastAsia="Times New Roman" w:hAnsi="Courier New" w:cs="Courier New"/>
          <w:sz w:val="20"/>
          <w:szCs w:val="20"/>
          <w:lang w:eastAsia="ru-RU"/>
        </w:rPr>
        <w:t>которой</w:t>
      </w:r>
      <w:proofErr w:type="gramEnd"/>
      <w:r w:rsidRPr="006465F4">
        <w:rPr>
          <w:rFonts w:ascii="Courier New" w:eastAsia="Times New Roman" w:hAnsi="Courier New" w:cs="Courier New"/>
          <w:sz w:val="20"/>
          <w:szCs w:val="20"/>
          <w:lang w:eastAsia="ru-RU"/>
        </w:rPr>
        <w:t xml:space="preserve"> совместное проживание невозможно)</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Состав моей семьи ____ человек:</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1) заявитель 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(Ф.И.О., число, месяц, год рождения, адрес регистрации</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 месту жительства)</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2) супру</w:t>
      </w:r>
      <w:proofErr w:type="gramStart"/>
      <w:r w:rsidRPr="006465F4">
        <w:rPr>
          <w:rFonts w:ascii="Courier New" w:eastAsia="Times New Roman" w:hAnsi="Courier New" w:cs="Courier New"/>
          <w:sz w:val="20"/>
          <w:szCs w:val="20"/>
          <w:lang w:eastAsia="ru-RU"/>
        </w:rPr>
        <w:t>г(</w:t>
      </w:r>
      <w:proofErr w:type="gramEnd"/>
      <w:r w:rsidRPr="006465F4">
        <w:rPr>
          <w:rFonts w:ascii="Courier New" w:eastAsia="Times New Roman" w:hAnsi="Courier New" w:cs="Courier New"/>
          <w:sz w:val="20"/>
          <w:szCs w:val="20"/>
          <w:lang w:eastAsia="ru-RU"/>
        </w:rPr>
        <w:t>а) 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(Ф.И.О., число, месяц, год рождения, адрес регистрации</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 месту жительства)</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3) 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(родственные отношения, Ф.И.О., число, месяц, год рождения, адрес</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регистрации по месту жительства)</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 и т.д.</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Я, 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проживаю с "___" _______________  _______ года в жилом помещении по адресу:</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 общей</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площадью ___ кв. м на основании 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(указать основание: на основании договора социального найма,</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на основании права собственности (долевой, </w:t>
      </w:r>
      <w:proofErr w:type="spellStart"/>
      <w:r w:rsidRPr="006465F4">
        <w:rPr>
          <w:rFonts w:ascii="Courier New" w:eastAsia="Times New Roman" w:hAnsi="Courier New" w:cs="Courier New"/>
          <w:sz w:val="20"/>
          <w:szCs w:val="20"/>
          <w:lang w:eastAsia="ru-RU"/>
        </w:rPr>
        <w:t>общедолевой</w:t>
      </w:r>
      <w:proofErr w:type="spellEnd"/>
      <w:r w:rsidRPr="006465F4">
        <w:rPr>
          <w:rFonts w:ascii="Courier New" w:eastAsia="Times New Roman" w:hAnsi="Courier New" w:cs="Courier New"/>
          <w:sz w:val="20"/>
          <w:szCs w:val="20"/>
          <w:lang w:eastAsia="ru-RU"/>
        </w:rPr>
        <w:t>, совместной),</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lastRenderedPageBreak/>
        <w:t>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на основании соглашения (договора) с собственником жилого помещения, </w:t>
      </w:r>
      <w:proofErr w:type="gramStart"/>
      <w:r w:rsidRPr="006465F4">
        <w:rPr>
          <w:rFonts w:ascii="Courier New" w:eastAsia="Times New Roman" w:hAnsi="Courier New" w:cs="Courier New"/>
          <w:sz w:val="20"/>
          <w:szCs w:val="20"/>
          <w:lang w:eastAsia="ru-RU"/>
        </w:rPr>
        <w:t>другое</w:t>
      </w:r>
      <w:proofErr w:type="gramEnd"/>
      <w:r w:rsidRPr="006465F4">
        <w:rPr>
          <w:rFonts w:ascii="Courier New" w:eastAsia="Times New Roman" w:hAnsi="Courier New" w:cs="Courier New"/>
          <w:sz w:val="20"/>
          <w:szCs w:val="20"/>
          <w:lang w:eastAsia="ru-RU"/>
        </w:rPr>
        <w:t>)</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Совместно  со  мной  в данном жилом помещении проживают ____ человек, </w:t>
      </w:r>
      <w:proofErr w:type="gramStart"/>
      <w:r w:rsidRPr="006465F4">
        <w:rPr>
          <w:rFonts w:ascii="Courier New" w:eastAsia="Times New Roman" w:hAnsi="Courier New" w:cs="Courier New"/>
          <w:sz w:val="20"/>
          <w:szCs w:val="20"/>
          <w:lang w:eastAsia="ru-RU"/>
        </w:rPr>
        <w:t>в</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том числе:</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а) члены моей семьи: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 и т.д.;</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б) не члены моей семьи: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 и т.д.;</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Следующая  информация  указывается  в  случае,  если  заявитель и (или)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члены   его   семьи  проживают  в  помещении,  признанном  непригодным  </w:t>
      </w:r>
      <w:proofErr w:type="gramStart"/>
      <w:r w:rsidRPr="006465F4">
        <w:rPr>
          <w:rFonts w:ascii="Courier New" w:eastAsia="Times New Roman" w:hAnsi="Courier New" w:cs="Courier New"/>
          <w:sz w:val="20"/>
          <w:szCs w:val="20"/>
          <w:lang w:eastAsia="ru-RU"/>
        </w:rPr>
        <w:t>для</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проживания и ремонту или реконструкции не подлежащем:</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На основании 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(указать нормативный правовой акт и его реквизиты)</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указанное жилое помещение признано непригодным для проживания и ремонту или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реконструкции не подлежит.</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Следующая  информация  указывается  при  наличии  у  заявителя  и (или)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членов  его  семьи  нескольких  жилых  помещений,  занимаемых  по договорам</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социального   найма,   договорам  найма  жилых  помещений  жилищного  фонда</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социального использования и (или) </w:t>
      </w:r>
      <w:proofErr w:type="gramStart"/>
      <w:r w:rsidRPr="006465F4">
        <w:rPr>
          <w:rFonts w:ascii="Courier New" w:eastAsia="Times New Roman" w:hAnsi="Courier New" w:cs="Courier New"/>
          <w:sz w:val="20"/>
          <w:szCs w:val="20"/>
          <w:lang w:eastAsia="ru-RU"/>
        </w:rPr>
        <w:t>принадлежащих</w:t>
      </w:r>
      <w:proofErr w:type="gramEnd"/>
      <w:r w:rsidRPr="006465F4">
        <w:rPr>
          <w:rFonts w:ascii="Courier New" w:eastAsia="Times New Roman" w:hAnsi="Courier New" w:cs="Courier New"/>
          <w:sz w:val="20"/>
          <w:szCs w:val="20"/>
          <w:lang w:eastAsia="ru-RU"/>
        </w:rPr>
        <w:t xml:space="preserve"> им на праве собственности: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Сообщаю  сведения о наличии у меня и (или) членов моей семьи иных жилых</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помещений:</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1. 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а) жилое помещение, занимаемое 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(по договору социального найма; договору найма</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жилого помещения жилищного фонда социального использования; на праве</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собственности)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  адресу: ________________________________  общей  площадью ______ кв. м.</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данном жилом помещении проживают ____ человек:</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 и т.д.;</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б) жилое помещение, занимаемое 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(по договору социального найма; договору найма</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жилого помещения жилищного фонда социального использования; на праве</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собственности)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 адресу: ___________________________________ общей площадью ______ кв. м.</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данном жилом помещении проживают ____ человек:</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lastRenderedPageBreak/>
        <w:t>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 и т.д.</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2. 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а) жилое помещение, занимаемое 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(по договору социального найма; договору найма</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жилого помещения жилищного фонда социального использования; на праве</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собственности)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 адресу: ___________________________________ общей площадью ______ кв. м.</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данном жилом помещении проживают ____ человек:</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 и т.д.</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Следующая  информация  указывается  в  случае,  если  заявитель и (или)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члены  его  семьи  изменяли  свое  место  жительства  в  течение  пяти лет,</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предшествовавших  дню  обращения  для признания их в качестве нуждающихся </w:t>
      </w:r>
      <w:proofErr w:type="gramStart"/>
      <w:r w:rsidRPr="006465F4">
        <w:rPr>
          <w:rFonts w:ascii="Courier New" w:eastAsia="Times New Roman" w:hAnsi="Courier New" w:cs="Courier New"/>
          <w:sz w:val="20"/>
          <w:szCs w:val="20"/>
          <w:lang w:eastAsia="ru-RU"/>
        </w:rPr>
        <w:t>в</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жилых </w:t>
      </w:r>
      <w:proofErr w:type="gramStart"/>
      <w:r w:rsidRPr="006465F4">
        <w:rPr>
          <w:rFonts w:ascii="Courier New" w:eastAsia="Times New Roman" w:hAnsi="Courier New" w:cs="Courier New"/>
          <w:sz w:val="20"/>
          <w:szCs w:val="20"/>
          <w:lang w:eastAsia="ru-RU"/>
        </w:rPr>
        <w:t>помещениях</w:t>
      </w:r>
      <w:proofErr w:type="gramEnd"/>
      <w:r w:rsidRPr="006465F4">
        <w:rPr>
          <w:rFonts w:ascii="Courier New" w:eastAsia="Times New Roman" w:hAnsi="Courier New" w:cs="Courier New"/>
          <w:sz w:val="20"/>
          <w:szCs w:val="20"/>
          <w:lang w:eastAsia="ru-RU"/>
        </w:rPr>
        <w:t>:</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течение  пяти  лет,  предшествовавших  дню  обращения, я, члены </w:t>
      </w:r>
      <w:proofErr w:type="gramStart"/>
      <w:r w:rsidRPr="006465F4">
        <w:rPr>
          <w:rFonts w:ascii="Courier New" w:eastAsia="Times New Roman" w:hAnsi="Courier New" w:cs="Courier New"/>
          <w:sz w:val="20"/>
          <w:szCs w:val="20"/>
          <w:lang w:eastAsia="ru-RU"/>
        </w:rPr>
        <w:t>моей</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семьи проживали: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а)  в  жилом помещении по адресу: 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общей площадью ______ кв. м.</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данном жилом помещении проживали ____ человек:</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 и т.д.;</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б) в жилом помещении по адресу: 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общей площадью ______ кв. м.</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данном жилом помещении проживали ____ человек:</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 и т.д.</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Следующая  информация  указывается  в  случае,  если  заявитель и (или)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члены его семьи изменяли фамилию, имя или отчество:</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(Ф.И.О. в настоящее время, дата изменения, причины изменения,</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Ф.И.О. до изменения)</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(Ф.И.О. в настоящее время, дата изменения, причины изменения,</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Ф.И.О. до изменения)</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 и т.д.</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Следующая  информация  указывается в случае, если заявитель относится </w:t>
      </w:r>
      <w:proofErr w:type="gramStart"/>
      <w:r w:rsidRPr="006465F4">
        <w:rPr>
          <w:rFonts w:ascii="Courier New" w:eastAsia="Times New Roman" w:hAnsi="Courier New" w:cs="Courier New"/>
          <w:sz w:val="20"/>
          <w:szCs w:val="20"/>
          <w:lang w:eastAsia="ru-RU"/>
        </w:rPr>
        <w:t>к</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отдельным  категориям  граждан,  имеющим  льготы  по  предоставлению жилья,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установленным федеральным законодательством или законодательством области: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Я отношусь к категории 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(указать номер статьи, номер и название закона, устанавливающего льготу по</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предоставлению жилья)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что подтверждается (нужное заполнить):</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а) удостоверением _____________________ серия _________ N 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(наименование)</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выданным 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(кем и когда выдано)</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б) следующими документами: 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(указать наименование документа (справка, медицинское заключение или</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другое) и его реквизиты)</w:t>
      </w:r>
      <w:proofErr w:type="gramEnd"/>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К заявлению прилагаю следующие документы:</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4) 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5) 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6) 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7) _______________________________________________________________________;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8) _________________________________________________________________ и т.д.</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Действия  с  намерением приобретения права состоять на учете в качестве</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нуждающихся  в  жилых помещениях, в результате которых я и члены моей семьи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могут  быть  </w:t>
      </w:r>
      <w:proofErr w:type="gramStart"/>
      <w:r w:rsidRPr="006465F4">
        <w:rPr>
          <w:rFonts w:ascii="Courier New" w:eastAsia="Times New Roman" w:hAnsi="Courier New" w:cs="Courier New"/>
          <w:sz w:val="20"/>
          <w:szCs w:val="20"/>
          <w:lang w:eastAsia="ru-RU"/>
        </w:rPr>
        <w:t>признаны</w:t>
      </w:r>
      <w:proofErr w:type="gramEnd"/>
      <w:r w:rsidRPr="006465F4">
        <w:rPr>
          <w:rFonts w:ascii="Courier New" w:eastAsia="Times New Roman" w:hAnsi="Courier New" w:cs="Courier New"/>
          <w:sz w:val="20"/>
          <w:szCs w:val="20"/>
          <w:lang w:eastAsia="ru-RU"/>
        </w:rPr>
        <w:t xml:space="preserve">  нуждающимися в жилых помещениях, в течение пяти лет,</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предшествовавших</w:t>
      </w:r>
      <w:proofErr w:type="gramEnd"/>
      <w:r w:rsidRPr="006465F4">
        <w:rPr>
          <w:rFonts w:ascii="Courier New" w:eastAsia="Times New Roman" w:hAnsi="Courier New" w:cs="Courier New"/>
          <w:sz w:val="20"/>
          <w:szCs w:val="20"/>
          <w:lang w:eastAsia="ru-RU"/>
        </w:rPr>
        <w:t xml:space="preserve"> дню обращения в уполномоченный орган, не совершали.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Достоверность  представленных  сведений подтверждаю. Об ответственности</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за представление недостоверных сведений предупрежде</w:t>
      </w:r>
      <w:proofErr w:type="gramStart"/>
      <w:r w:rsidRPr="006465F4">
        <w:rPr>
          <w:rFonts w:ascii="Courier New" w:eastAsia="Times New Roman" w:hAnsi="Courier New" w:cs="Courier New"/>
          <w:sz w:val="20"/>
          <w:szCs w:val="20"/>
          <w:lang w:eastAsia="ru-RU"/>
        </w:rPr>
        <w:t>н(</w:t>
      </w:r>
      <w:proofErr w:type="gramEnd"/>
      <w:r w:rsidRPr="006465F4">
        <w:rPr>
          <w:rFonts w:ascii="Courier New" w:eastAsia="Times New Roman" w:hAnsi="Courier New" w:cs="Courier New"/>
          <w:sz w:val="20"/>
          <w:szCs w:val="20"/>
          <w:lang w:eastAsia="ru-RU"/>
        </w:rPr>
        <w:t>а).</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Об  изменении  места  жительства, состава семьи, семейного положения, а</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также в случае утраты оснований, дающих право на получение жилого помещения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  договору социального найма, или при возникновении других обстоятельств,</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при  </w:t>
      </w:r>
      <w:proofErr w:type="gramStart"/>
      <w:r w:rsidRPr="006465F4">
        <w:rPr>
          <w:rFonts w:ascii="Courier New" w:eastAsia="Times New Roman" w:hAnsi="Courier New" w:cs="Courier New"/>
          <w:sz w:val="20"/>
          <w:szCs w:val="20"/>
          <w:lang w:eastAsia="ru-RU"/>
        </w:rPr>
        <w:t>которых</w:t>
      </w:r>
      <w:proofErr w:type="gramEnd"/>
      <w:r w:rsidRPr="006465F4">
        <w:rPr>
          <w:rFonts w:ascii="Courier New" w:eastAsia="Times New Roman" w:hAnsi="Courier New" w:cs="Courier New"/>
          <w:sz w:val="20"/>
          <w:szCs w:val="20"/>
          <w:lang w:eastAsia="ru-RU"/>
        </w:rPr>
        <w:t xml:space="preserve">  необходимость  в  предоставлении  жилого  помещения  отпадет,</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обязуюсь  проинформировать  не  позднее  30 дней со дня возникновения таких</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изменений.</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Подписи совершеннолетних членов семьи заявителя: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_______________ 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(подпись)       (И.О. Фамилия)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_______________ ____________________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(подпись)       (И.О. Фамилия)</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 ____________________ 20____ г.   Подпись заявителя ____________</w:t>
      </w: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p>
    <w:p w:rsidR="0027062B" w:rsidRPr="006465F4" w:rsidRDefault="0027062B" w:rsidP="0027062B">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Контактный телефон: _____________________________</w:t>
      </w:r>
    </w:p>
    <w:p w:rsidR="00951C71" w:rsidRDefault="00951C71" w:rsidP="0027062B">
      <w:pPr>
        <w:pStyle w:val="ConsPlusNormal"/>
        <w:jc w:val="right"/>
        <w:rPr>
          <w:rFonts w:ascii="Times New Roman" w:hAnsi="Times New Roman" w:cs="Times New Roman"/>
          <w:sz w:val="24"/>
          <w:szCs w:val="24"/>
        </w:rPr>
      </w:pPr>
    </w:p>
    <w:p w:rsidR="0027062B" w:rsidRPr="00161254" w:rsidRDefault="0027062B" w:rsidP="0027062B">
      <w:pPr>
        <w:pStyle w:val="ConsPlusNormal"/>
        <w:jc w:val="right"/>
        <w:rPr>
          <w:rFonts w:ascii="Times New Roman" w:hAnsi="Times New Roman" w:cs="Times New Roman"/>
          <w:sz w:val="24"/>
          <w:szCs w:val="24"/>
        </w:rPr>
      </w:pPr>
      <w:r w:rsidRPr="00161254">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27062B" w:rsidRPr="00161254" w:rsidRDefault="0027062B" w:rsidP="0027062B">
      <w:pPr>
        <w:pStyle w:val="ConsPlusNormal"/>
        <w:jc w:val="right"/>
        <w:rPr>
          <w:rFonts w:ascii="Times New Roman" w:hAnsi="Times New Roman" w:cs="Times New Roman"/>
          <w:sz w:val="24"/>
          <w:szCs w:val="24"/>
        </w:rPr>
      </w:pPr>
      <w:r w:rsidRPr="00161254">
        <w:rPr>
          <w:rFonts w:ascii="Times New Roman" w:hAnsi="Times New Roman" w:cs="Times New Roman"/>
          <w:sz w:val="24"/>
          <w:szCs w:val="24"/>
        </w:rPr>
        <w:t>к типовому административному</w:t>
      </w:r>
    </w:p>
    <w:p w:rsidR="0027062B" w:rsidRPr="00161254" w:rsidRDefault="0027062B" w:rsidP="0027062B">
      <w:pPr>
        <w:pStyle w:val="ConsPlusNormal"/>
        <w:jc w:val="right"/>
        <w:rPr>
          <w:rFonts w:ascii="Times New Roman" w:hAnsi="Times New Roman" w:cs="Times New Roman"/>
          <w:sz w:val="24"/>
          <w:szCs w:val="24"/>
        </w:rPr>
      </w:pPr>
      <w:r w:rsidRPr="00161254">
        <w:rPr>
          <w:rFonts w:ascii="Times New Roman" w:hAnsi="Times New Roman" w:cs="Times New Roman"/>
          <w:sz w:val="24"/>
          <w:szCs w:val="24"/>
        </w:rPr>
        <w:t>регламенту по предоставлению</w:t>
      </w:r>
    </w:p>
    <w:p w:rsidR="0027062B" w:rsidRPr="00161254" w:rsidRDefault="0027062B" w:rsidP="0027062B">
      <w:pPr>
        <w:pStyle w:val="ConsPlusNormal"/>
        <w:jc w:val="right"/>
        <w:rPr>
          <w:rFonts w:ascii="Times New Roman" w:hAnsi="Times New Roman" w:cs="Times New Roman"/>
          <w:sz w:val="24"/>
          <w:szCs w:val="24"/>
        </w:rPr>
      </w:pPr>
      <w:r w:rsidRPr="00161254">
        <w:rPr>
          <w:rFonts w:ascii="Times New Roman" w:hAnsi="Times New Roman" w:cs="Times New Roman"/>
          <w:sz w:val="24"/>
          <w:szCs w:val="24"/>
        </w:rPr>
        <w:t>муниципальной услуги</w:t>
      </w:r>
    </w:p>
    <w:p w:rsidR="0027062B" w:rsidRPr="00155741" w:rsidRDefault="0027062B" w:rsidP="0027062B">
      <w:pPr>
        <w:pStyle w:val="ConsPlusNormal"/>
        <w:jc w:val="right"/>
        <w:rPr>
          <w:rFonts w:ascii="Times New Roman" w:hAnsi="Times New Roman" w:cs="Times New Roman"/>
          <w:sz w:val="24"/>
          <w:szCs w:val="24"/>
        </w:rPr>
      </w:pPr>
      <w:r w:rsidRPr="00161254">
        <w:rPr>
          <w:rFonts w:ascii="Times New Roman" w:hAnsi="Times New Roman" w:cs="Times New Roman"/>
          <w:sz w:val="24"/>
          <w:szCs w:val="24"/>
        </w:rPr>
        <w:t>«</w:t>
      </w:r>
      <w:r w:rsidRPr="00155741">
        <w:rPr>
          <w:rFonts w:ascii="Times New Roman" w:hAnsi="Times New Roman" w:cs="Times New Roman"/>
          <w:sz w:val="24"/>
          <w:szCs w:val="24"/>
        </w:rPr>
        <w:t>Принятие на учет граждан</w:t>
      </w:r>
    </w:p>
    <w:p w:rsidR="0027062B" w:rsidRPr="00155741" w:rsidRDefault="0027062B" w:rsidP="0027062B">
      <w:pPr>
        <w:pStyle w:val="ConsPlusNormal"/>
        <w:jc w:val="right"/>
        <w:rPr>
          <w:rFonts w:ascii="Times New Roman" w:hAnsi="Times New Roman" w:cs="Times New Roman"/>
          <w:sz w:val="24"/>
          <w:szCs w:val="24"/>
        </w:rPr>
      </w:pPr>
      <w:proofErr w:type="gramStart"/>
      <w:r w:rsidRPr="00155741">
        <w:rPr>
          <w:rFonts w:ascii="Times New Roman" w:hAnsi="Times New Roman" w:cs="Times New Roman"/>
          <w:sz w:val="24"/>
          <w:szCs w:val="24"/>
        </w:rPr>
        <w:t>в качестве нуждающихся в жилых помещениях</w:t>
      </w:r>
      <w:proofErr w:type="gramEnd"/>
    </w:p>
    <w:p w:rsidR="0027062B" w:rsidRPr="003238C7" w:rsidRDefault="0027062B" w:rsidP="0027062B">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из муниципального жилищного фонда</w:t>
      </w:r>
    </w:p>
    <w:p w:rsidR="0027062B" w:rsidRPr="00A5423F" w:rsidRDefault="0027062B" w:rsidP="0027062B">
      <w:pPr>
        <w:pStyle w:val="ConsPlusNormal"/>
        <w:jc w:val="right"/>
        <w:rPr>
          <w:rFonts w:ascii="Times New Roman" w:hAnsi="Times New Roman" w:cs="Times New Roman"/>
          <w:sz w:val="24"/>
          <w:szCs w:val="24"/>
          <w:highlight w:val="yellow"/>
        </w:rPr>
      </w:pPr>
      <w:r w:rsidRPr="003238C7">
        <w:rPr>
          <w:rFonts w:ascii="Times New Roman" w:hAnsi="Times New Roman" w:cs="Times New Roman"/>
          <w:sz w:val="24"/>
          <w:szCs w:val="24"/>
        </w:rPr>
        <w:t xml:space="preserve"> по договорам социального найма</w:t>
      </w:r>
      <w:r w:rsidRPr="00161254">
        <w:rPr>
          <w:rFonts w:ascii="Times New Roman" w:hAnsi="Times New Roman" w:cs="Times New Roman"/>
          <w:sz w:val="24"/>
          <w:szCs w:val="24"/>
        </w:rPr>
        <w:t>»</w:t>
      </w:r>
    </w:p>
    <w:p w:rsidR="0027062B" w:rsidRPr="00A5423F" w:rsidRDefault="0027062B" w:rsidP="0027062B">
      <w:pPr>
        <w:pStyle w:val="ConsPlusNormal"/>
        <w:jc w:val="both"/>
        <w:rPr>
          <w:rFonts w:ascii="Times New Roman" w:hAnsi="Times New Roman" w:cs="Times New Roman"/>
          <w:sz w:val="28"/>
          <w:szCs w:val="28"/>
          <w:highlight w:val="yellow"/>
        </w:rPr>
      </w:pPr>
    </w:p>
    <w:p w:rsidR="0027062B" w:rsidRPr="00922A81" w:rsidRDefault="0027062B" w:rsidP="0027062B">
      <w:pPr>
        <w:pStyle w:val="ConsPlusTitle"/>
        <w:jc w:val="center"/>
        <w:rPr>
          <w:rFonts w:ascii="Times New Roman" w:hAnsi="Times New Roman" w:cs="Times New Roman"/>
          <w:sz w:val="28"/>
          <w:szCs w:val="28"/>
        </w:rPr>
      </w:pPr>
      <w:bookmarkStart w:id="9" w:name="P707"/>
      <w:bookmarkEnd w:id="9"/>
      <w:r w:rsidRPr="00922A81">
        <w:rPr>
          <w:rFonts w:ascii="Times New Roman" w:hAnsi="Times New Roman" w:cs="Times New Roman"/>
          <w:sz w:val="28"/>
          <w:szCs w:val="28"/>
        </w:rPr>
        <w:t>БЛОК-СХЕМА</w:t>
      </w:r>
    </w:p>
    <w:p w:rsidR="0027062B" w:rsidRPr="00922A81" w:rsidRDefault="0027062B" w:rsidP="0027062B">
      <w:pPr>
        <w:pStyle w:val="ConsPlusTitle"/>
        <w:jc w:val="center"/>
        <w:rPr>
          <w:rFonts w:ascii="Times New Roman" w:hAnsi="Times New Roman" w:cs="Times New Roman"/>
          <w:sz w:val="28"/>
          <w:szCs w:val="28"/>
        </w:rPr>
      </w:pPr>
      <w:r w:rsidRPr="00922A81">
        <w:rPr>
          <w:rFonts w:ascii="Times New Roman" w:hAnsi="Times New Roman" w:cs="Times New Roman"/>
          <w:sz w:val="28"/>
          <w:szCs w:val="28"/>
        </w:rPr>
        <w:t>ПРЕДОСТАВЛЕНИЯ МУНИЦИПАЛЬНОЙ УСЛУГИ</w:t>
      </w:r>
    </w:p>
    <w:p w:rsidR="0027062B" w:rsidRPr="00254A22" w:rsidRDefault="0027062B" w:rsidP="0027062B">
      <w:pPr>
        <w:pStyle w:val="ConsPlusTitle"/>
        <w:jc w:val="center"/>
        <w:rPr>
          <w:rFonts w:ascii="Times New Roman" w:hAnsi="Times New Roman" w:cs="Times New Roman"/>
          <w:sz w:val="28"/>
          <w:szCs w:val="28"/>
        </w:rPr>
      </w:pPr>
      <w:r w:rsidRPr="00922A81">
        <w:rPr>
          <w:rFonts w:ascii="Times New Roman" w:hAnsi="Times New Roman" w:cs="Times New Roman"/>
          <w:sz w:val="28"/>
          <w:szCs w:val="28"/>
        </w:rPr>
        <w:t>«</w:t>
      </w:r>
      <w:r w:rsidRPr="00254A22">
        <w:rPr>
          <w:rFonts w:ascii="Times New Roman" w:hAnsi="Times New Roman" w:cs="Times New Roman"/>
          <w:sz w:val="28"/>
          <w:szCs w:val="28"/>
        </w:rPr>
        <w:t>ПРИНЯТИЕ НА УЧЕТ ГРАЖДАН</w:t>
      </w:r>
    </w:p>
    <w:p w:rsidR="0027062B" w:rsidRPr="00254A22" w:rsidRDefault="0027062B" w:rsidP="0027062B">
      <w:pPr>
        <w:pStyle w:val="ConsPlusTitle"/>
        <w:jc w:val="center"/>
        <w:rPr>
          <w:rFonts w:ascii="Times New Roman" w:hAnsi="Times New Roman" w:cs="Times New Roman"/>
          <w:sz w:val="28"/>
          <w:szCs w:val="28"/>
        </w:rPr>
      </w:pPr>
      <w:proofErr w:type="gramStart"/>
      <w:r w:rsidRPr="00254A22">
        <w:rPr>
          <w:rFonts w:ascii="Times New Roman" w:hAnsi="Times New Roman" w:cs="Times New Roman"/>
          <w:sz w:val="28"/>
          <w:szCs w:val="28"/>
        </w:rPr>
        <w:t>В КАЧЕСТВЕ НУЖДАЮЩИХСЯ В ЖИЛЫХ ПОМЕЩЕНИЯХ</w:t>
      </w:r>
      <w:proofErr w:type="gramEnd"/>
    </w:p>
    <w:p w:rsidR="0027062B" w:rsidRPr="00254A22" w:rsidRDefault="0027062B" w:rsidP="0027062B">
      <w:pPr>
        <w:pStyle w:val="ConsPlusTitle"/>
        <w:jc w:val="center"/>
        <w:rPr>
          <w:rFonts w:ascii="Times New Roman" w:hAnsi="Times New Roman" w:cs="Times New Roman"/>
          <w:sz w:val="28"/>
          <w:szCs w:val="28"/>
        </w:rPr>
      </w:pPr>
      <w:r w:rsidRPr="00254A22">
        <w:rPr>
          <w:rFonts w:ascii="Times New Roman" w:hAnsi="Times New Roman" w:cs="Times New Roman"/>
          <w:sz w:val="28"/>
          <w:szCs w:val="28"/>
        </w:rPr>
        <w:t>ИЗ МУНИЦИПАЛЬНОГО ЖИЛИЩНОГО ФОНДА</w:t>
      </w:r>
    </w:p>
    <w:p w:rsidR="0027062B" w:rsidRPr="00922A81" w:rsidRDefault="0027062B" w:rsidP="0027062B">
      <w:pPr>
        <w:pStyle w:val="ConsPlusTitle"/>
        <w:jc w:val="center"/>
        <w:rPr>
          <w:rFonts w:ascii="Times New Roman" w:hAnsi="Times New Roman" w:cs="Times New Roman"/>
          <w:sz w:val="28"/>
          <w:szCs w:val="28"/>
        </w:rPr>
      </w:pPr>
      <w:r w:rsidRPr="00254A22">
        <w:rPr>
          <w:rFonts w:ascii="Times New Roman" w:hAnsi="Times New Roman" w:cs="Times New Roman"/>
          <w:sz w:val="28"/>
          <w:szCs w:val="28"/>
        </w:rPr>
        <w:t xml:space="preserve"> ПО ДОГОВОРАМ СОЦИАЛЬНОГО НАЙМА</w:t>
      </w:r>
      <w:r w:rsidRPr="00922A81">
        <w:rPr>
          <w:rFonts w:ascii="Times New Roman" w:hAnsi="Times New Roman" w:cs="Times New Roman"/>
          <w:sz w:val="28"/>
          <w:szCs w:val="28"/>
        </w:rPr>
        <w:t>»</w:t>
      </w:r>
    </w:p>
    <w:p w:rsidR="0027062B" w:rsidRPr="00A5423F" w:rsidRDefault="0027062B" w:rsidP="0027062B">
      <w:pPr>
        <w:pStyle w:val="ConsPlusTitle"/>
        <w:jc w:val="center"/>
        <w:rPr>
          <w:rFonts w:ascii="Times New Roman" w:hAnsi="Times New Roman" w:cs="Times New Roman"/>
          <w:sz w:val="28"/>
          <w:szCs w:val="28"/>
          <w:highlight w:val="yellow"/>
        </w:rPr>
      </w:pPr>
    </w:p>
    <w:p w:rsidR="0027062B" w:rsidRPr="00A5423F" w:rsidRDefault="0027062B" w:rsidP="0027062B">
      <w:pPr>
        <w:pStyle w:val="ConsPlusNormal"/>
        <w:jc w:val="both"/>
        <w:rPr>
          <w:rFonts w:ascii="Times New Roman" w:hAnsi="Times New Roman" w:cs="Times New Roman"/>
          <w:highlight w:val="yellow"/>
        </w:rPr>
      </w:pPr>
      <w:bookmarkStart w:id="10" w:name="P36"/>
      <w:bookmarkEnd w:id="10"/>
      <w:r w:rsidRPr="00B17D2C">
        <w:rPr>
          <w:rFonts w:ascii="Times New Roman" w:hAnsi="Times New Roman" w:cs="Times New Roman"/>
          <w:noProof/>
          <w:sz w:val="24"/>
          <w:szCs w:val="24"/>
          <w:highlight w:val="yellow"/>
        </w:rPr>
        <w:pict>
          <v:rect id="_x0000_s1034" style="position:absolute;left:0;text-align:left;margin-left:-6.05pt;margin-top:3.25pt;width:284pt;height:48.1pt;z-index:251669504">
            <v:textbox style="mso-next-textbox:#_x0000_s1034">
              <w:txbxContent>
                <w:p w:rsidR="0027062B" w:rsidRPr="00A55C1E" w:rsidRDefault="0027062B" w:rsidP="0027062B">
                  <w:pPr>
                    <w:spacing w:line="240" w:lineRule="auto"/>
                    <w:jc w:val="center"/>
                    <w:rPr>
                      <w:rFonts w:ascii="Times New Roman" w:hAnsi="Times New Roman" w:cs="Times New Roman"/>
                    </w:rPr>
                  </w:pPr>
                  <w:r>
                    <w:rPr>
                      <w:rFonts w:ascii="Times New Roman" w:hAnsi="Times New Roman" w:cs="Times New Roman"/>
                      <w:sz w:val="24"/>
                      <w:szCs w:val="24"/>
                    </w:rPr>
                    <w:t>Направление</w:t>
                  </w:r>
                  <w:r w:rsidRPr="00A55C1E">
                    <w:rPr>
                      <w:rFonts w:ascii="Times New Roman" w:hAnsi="Times New Roman" w:cs="Times New Roman"/>
                      <w:sz w:val="24"/>
                      <w:szCs w:val="24"/>
                    </w:rPr>
                    <w:t xml:space="preserve"> заявител</w:t>
                  </w:r>
                  <w:r>
                    <w:rPr>
                      <w:rFonts w:ascii="Times New Roman" w:hAnsi="Times New Roman" w:cs="Times New Roman"/>
                      <w:sz w:val="24"/>
                      <w:szCs w:val="24"/>
                    </w:rPr>
                    <w:t>ем документов в орган местного самоуправления, в т. ч. через МФЦ, Единый и региональный порталы</w:t>
                  </w:r>
                </w:p>
              </w:txbxContent>
            </v:textbox>
          </v:rect>
        </w:pict>
      </w:r>
    </w:p>
    <w:p w:rsidR="0027062B" w:rsidRPr="00A5423F" w:rsidRDefault="0027062B" w:rsidP="0027062B">
      <w:pPr>
        <w:jc w:val="center"/>
        <w:rPr>
          <w:rFonts w:ascii="Times New Roman" w:hAnsi="Times New Roman" w:cs="Times New Roman"/>
          <w:sz w:val="24"/>
          <w:szCs w:val="24"/>
          <w:highlight w:val="yellow"/>
        </w:rPr>
      </w:pPr>
    </w:p>
    <w:p w:rsidR="0027062B" w:rsidRPr="00A5423F" w:rsidRDefault="0027062B" w:rsidP="0027062B">
      <w:pPr>
        <w:pStyle w:val="1"/>
        <w:spacing w:line="218" w:lineRule="auto"/>
        <w:ind w:right="26" w:firstLine="709"/>
        <w:jc w:val="right"/>
        <w:rPr>
          <w:color w:val="000000"/>
          <w:szCs w:val="24"/>
          <w:highlight w:val="yellow"/>
        </w:rPr>
      </w:pPr>
    </w:p>
    <w:p w:rsidR="0027062B" w:rsidRPr="00A5423F" w:rsidRDefault="0027062B" w:rsidP="0027062B">
      <w:pPr>
        <w:pStyle w:val="1"/>
        <w:spacing w:line="218" w:lineRule="auto"/>
        <w:ind w:right="26" w:firstLine="709"/>
        <w:jc w:val="right"/>
        <w:rPr>
          <w:color w:val="000000"/>
          <w:szCs w:val="24"/>
          <w:highlight w:val="yellow"/>
        </w:rPr>
      </w:pPr>
      <w:r w:rsidRPr="00B17D2C">
        <w:rPr>
          <w:highlight w:val="yellow"/>
        </w:rPr>
        <w:pict>
          <v:line id="_x0000_s1026" style="position:absolute;left:0;text-align:left;z-index:251661312" from="138.45pt,2.05pt" to="138.45pt,20.05pt">
            <v:stroke endarrow="block"/>
          </v:line>
        </w:pict>
      </w:r>
    </w:p>
    <w:p w:rsidR="0027062B" w:rsidRPr="00A5423F" w:rsidRDefault="0027062B" w:rsidP="0027062B">
      <w:pPr>
        <w:pStyle w:val="1"/>
        <w:spacing w:line="218" w:lineRule="auto"/>
        <w:ind w:right="26" w:firstLine="709"/>
        <w:jc w:val="right"/>
        <w:rPr>
          <w:color w:val="000000"/>
          <w:szCs w:val="24"/>
          <w:highlight w:val="yellow"/>
        </w:rPr>
      </w:pPr>
      <w:r w:rsidRPr="00B17D2C">
        <w:rPr>
          <w:noProof/>
          <w:color w:val="000000"/>
          <w:szCs w:val="24"/>
          <w:highlight w:val="yellow"/>
          <w:lang w:eastAsia="en-US"/>
        </w:rPr>
        <w:pict>
          <v:shapetype id="_x0000_t202" coordsize="21600,21600" o:spt="202" path="m,l,21600r21600,l21600,xe">
            <v:stroke joinstyle="miter"/>
            <v:path gradientshapeok="t" o:connecttype="rect"/>
          </v:shapetype>
          <v:shape id="_x0000_s1027" type="#_x0000_t202" style="position:absolute;left:0;text-align:left;margin-left:-10.9pt;margin-top:7.55pt;width:294.45pt;height:52.1pt;z-index:251662336;mso-width-relative:margin;mso-height-relative:margin">
            <v:textbox style="mso-next-textbox:#_x0000_s1027">
              <w:txbxContent>
                <w:p w:rsidR="0027062B" w:rsidRPr="00A55C1E" w:rsidRDefault="0027062B" w:rsidP="0027062B">
                  <w:pPr>
                    <w:jc w:val="center"/>
                    <w:rPr>
                      <w:rFonts w:ascii="Times New Roman" w:hAnsi="Times New Roman" w:cs="Times New Roman"/>
                      <w:sz w:val="24"/>
                      <w:szCs w:val="24"/>
                    </w:rPr>
                  </w:pPr>
                  <w:r w:rsidRPr="00A55C1E">
                    <w:rPr>
                      <w:rFonts w:ascii="Times New Roman" w:hAnsi="Times New Roman" w:cs="Times New Roman"/>
                      <w:sz w:val="24"/>
                      <w:szCs w:val="24"/>
                    </w:rPr>
                    <w:t xml:space="preserve">Проверка документов на наличие </w:t>
                  </w:r>
                  <w:r>
                    <w:rPr>
                      <w:rFonts w:ascii="Times New Roman" w:hAnsi="Times New Roman" w:cs="Times New Roman"/>
                      <w:sz w:val="24"/>
                      <w:szCs w:val="24"/>
                    </w:rPr>
                    <w:t>полного пакета</w:t>
                  </w:r>
                  <w:r w:rsidRPr="00A55C1E">
                    <w:rPr>
                      <w:rFonts w:ascii="Times New Roman" w:hAnsi="Times New Roman" w:cs="Times New Roman"/>
                      <w:sz w:val="24"/>
                      <w:szCs w:val="24"/>
                    </w:rPr>
                    <w:t xml:space="preserve"> документов</w:t>
                  </w:r>
                  <w:r>
                    <w:rPr>
                      <w:rFonts w:ascii="Times New Roman" w:hAnsi="Times New Roman" w:cs="Times New Roman"/>
                      <w:sz w:val="24"/>
                      <w:szCs w:val="24"/>
                    </w:rPr>
                    <w:t xml:space="preserve"> с учетом документов, предусмотренных пунктами 2.6 и 2.7 Административного регламента</w:t>
                  </w:r>
                </w:p>
                <w:p w:rsidR="0027062B" w:rsidRDefault="0027062B" w:rsidP="0027062B">
                  <w:pPr>
                    <w:jc w:val="center"/>
                    <w:rPr>
                      <w:sz w:val="24"/>
                      <w:szCs w:val="24"/>
                    </w:rPr>
                  </w:pPr>
                </w:p>
                <w:p w:rsidR="0027062B" w:rsidRDefault="0027062B" w:rsidP="0027062B">
                  <w:pPr>
                    <w:jc w:val="center"/>
                    <w:rPr>
                      <w:sz w:val="24"/>
                      <w:szCs w:val="24"/>
                    </w:rPr>
                  </w:pPr>
                </w:p>
                <w:p w:rsidR="0027062B" w:rsidRDefault="0027062B" w:rsidP="0027062B">
                  <w:pPr>
                    <w:jc w:val="center"/>
                    <w:rPr>
                      <w:sz w:val="24"/>
                      <w:szCs w:val="24"/>
                    </w:rPr>
                  </w:pPr>
                </w:p>
                <w:p w:rsidR="0027062B" w:rsidRDefault="0027062B" w:rsidP="0027062B">
                  <w:pPr>
                    <w:jc w:val="center"/>
                    <w:rPr>
                      <w:sz w:val="24"/>
                      <w:szCs w:val="24"/>
                    </w:rPr>
                  </w:pPr>
                </w:p>
                <w:p w:rsidR="0027062B" w:rsidRDefault="0027062B" w:rsidP="0027062B">
                  <w:pPr>
                    <w:jc w:val="center"/>
                    <w:rPr>
                      <w:sz w:val="24"/>
                      <w:szCs w:val="24"/>
                    </w:rPr>
                  </w:pPr>
                </w:p>
                <w:p w:rsidR="0027062B" w:rsidRDefault="0027062B" w:rsidP="0027062B">
                  <w:pPr>
                    <w:jc w:val="center"/>
                    <w:rPr>
                      <w:sz w:val="24"/>
                      <w:szCs w:val="24"/>
                    </w:rPr>
                  </w:pPr>
                </w:p>
                <w:p w:rsidR="0027062B" w:rsidRDefault="0027062B" w:rsidP="0027062B">
                  <w:pPr>
                    <w:jc w:val="center"/>
                    <w:rPr>
                      <w:sz w:val="24"/>
                      <w:szCs w:val="24"/>
                    </w:rPr>
                  </w:pPr>
                </w:p>
                <w:p w:rsidR="0027062B" w:rsidRDefault="0027062B" w:rsidP="0027062B">
                  <w:pPr>
                    <w:jc w:val="center"/>
                    <w:rPr>
                      <w:sz w:val="24"/>
                      <w:szCs w:val="24"/>
                    </w:rPr>
                  </w:pPr>
                </w:p>
                <w:p w:rsidR="0027062B" w:rsidRPr="002D3F44" w:rsidRDefault="0027062B" w:rsidP="0027062B">
                  <w:pPr>
                    <w:jc w:val="center"/>
                    <w:rPr>
                      <w:sz w:val="24"/>
                      <w:szCs w:val="24"/>
                    </w:rPr>
                  </w:pPr>
                </w:p>
              </w:txbxContent>
            </v:textbox>
          </v:shape>
        </w:pict>
      </w:r>
    </w:p>
    <w:p w:rsidR="0027062B" w:rsidRPr="00A5423F" w:rsidRDefault="0027062B" w:rsidP="0027062B">
      <w:pPr>
        <w:pStyle w:val="1"/>
        <w:spacing w:line="218" w:lineRule="auto"/>
        <w:ind w:right="26" w:firstLine="709"/>
        <w:jc w:val="right"/>
        <w:rPr>
          <w:color w:val="000000"/>
          <w:szCs w:val="24"/>
          <w:highlight w:val="yellow"/>
        </w:rPr>
      </w:pPr>
      <w:r w:rsidRPr="00B17D2C">
        <w:rPr>
          <w:noProof/>
          <w:szCs w:val="24"/>
          <w:highlight w:val="yellow"/>
        </w:rPr>
        <w:pict>
          <v:rect id="_x0000_s1028" style="position:absolute;left:0;text-align:left;margin-left:349.2pt;margin-top:9.55pt;width:118.65pt;height:74.65pt;z-index:251663360">
            <v:textbox style="mso-next-textbox:#_x0000_s1028">
              <w:txbxContent>
                <w:p w:rsidR="0027062B" w:rsidRPr="00A55C1E" w:rsidRDefault="0027062B" w:rsidP="0027062B">
                  <w:pPr>
                    <w:jc w:val="center"/>
                    <w:rPr>
                      <w:rFonts w:ascii="Times New Roman" w:hAnsi="Times New Roman" w:cs="Times New Roman"/>
                      <w:sz w:val="24"/>
                      <w:szCs w:val="24"/>
                    </w:rPr>
                  </w:pPr>
                  <w:r>
                    <w:rPr>
                      <w:rFonts w:ascii="Times New Roman" w:hAnsi="Times New Roman" w:cs="Times New Roman"/>
                      <w:sz w:val="24"/>
                      <w:szCs w:val="24"/>
                    </w:rPr>
                    <w:t>Ф</w:t>
                  </w:r>
                  <w:r w:rsidRPr="00922A81">
                    <w:rPr>
                      <w:rFonts w:ascii="Times New Roman" w:hAnsi="Times New Roman" w:cs="Times New Roman"/>
                      <w:sz w:val="24"/>
                      <w:szCs w:val="24"/>
                    </w:rPr>
                    <w:t>ормирование и направление межведомственных запросов</w:t>
                  </w:r>
                </w:p>
                <w:p w:rsidR="0027062B" w:rsidRPr="008802B1" w:rsidRDefault="0027062B" w:rsidP="0027062B">
                  <w:pPr>
                    <w:rPr>
                      <w:szCs w:val="24"/>
                    </w:rPr>
                  </w:pPr>
                </w:p>
              </w:txbxContent>
            </v:textbox>
          </v:rect>
        </w:pict>
      </w:r>
      <w:r w:rsidRPr="00B17D2C">
        <w:rPr>
          <w:noProof/>
          <w:szCs w:val="24"/>
          <w:highlight w:val="yellow"/>
        </w:rPr>
        <w:pict>
          <v:shapetype id="_x0000_t32" coordsize="21600,21600" o:spt="32" o:oned="t" path="m,l21600,21600e" filled="f">
            <v:path arrowok="t" fillok="f" o:connecttype="none"/>
            <o:lock v:ext="edit" shapetype="t"/>
          </v:shapetype>
          <v:shape id="_x0000_s1029" type="#_x0000_t32" style="position:absolute;left:0;text-align:left;margin-left:283.55pt;margin-top:5.65pt;width:12.35pt;height:15.75pt;z-index:251664384" o:connectortype="straight">
            <v:stroke endarrow="block"/>
          </v:shape>
        </w:pict>
      </w:r>
    </w:p>
    <w:p w:rsidR="0027062B" w:rsidRPr="00A5423F" w:rsidRDefault="0027062B" w:rsidP="0027062B">
      <w:pPr>
        <w:pStyle w:val="1"/>
        <w:tabs>
          <w:tab w:val="left" w:pos="7200"/>
          <w:tab w:val="right" w:pos="9328"/>
        </w:tabs>
        <w:spacing w:line="218" w:lineRule="auto"/>
        <w:ind w:right="26" w:firstLine="0"/>
        <w:jc w:val="left"/>
        <w:rPr>
          <w:color w:val="000000"/>
          <w:szCs w:val="24"/>
          <w:highlight w:val="yellow"/>
        </w:rPr>
      </w:pPr>
      <w:r w:rsidRPr="00B17D2C">
        <w:rPr>
          <w:noProof/>
          <w:snapToGrid/>
          <w:szCs w:val="24"/>
          <w:highlight w:val="yellow"/>
        </w:rPr>
        <w:pict>
          <v:rect id="_x0000_s1036" style="position:absolute;margin-left:295.9pt;margin-top:8.85pt;width:36.95pt;height:21.35pt;z-index:251671552">
            <v:textbox style="mso-next-textbox:#_x0000_s1036">
              <w:txbxContent>
                <w:p w:rsidR="0027062B" w:rsidRPr="00A55C1E" w:rsidRDefault="0027062B" w:rsidP="0027062B">
                  <w:pPr>
                    <w:jc w:val="center"/>
                    <w:rPr>
                      <w:rFonts w:ascii="Times New Roman" w:hAnsi="Times New Roman" w:cs="Times New Roman"/>
                      <w:sz w:val="24"/>
                      <w:szCs w:val="24"/>
                    </w:rPr>
                  </w:pPr>
                  <w:r>
                    <w:rPr>
                      <w:rFonts w:ascii="Times New Roman" w:hAnsi="Times New Roman" w:cs="Times New Roman"/>
                      <w:sz w:val="24"/>
                      <w:szCs w:val="24"/>
                    </w:rPr>
                    <w:t>Нет</w:t>
                  </w:r>
                </w:p>
              </w:txbxContent>
            </v:textbox>
          </v:rect>
        </w:pict>
      </w:r>
    </w:p>
    <w:p w:rsidR="0027062B" w:rsidRPr="00A5423F" w:rsidRDefault="0027062B" w:rsidP="0027062B">
      <w:pPr>
        <w:pStyle w:val="1"/>
        <w:tabs>
          <w:tab w:val="left" w:pos="4275"/>
          <w:tab w:val="right" w:pos="9328"/>
        </w:tabs>
        <w:spacing w:line="218" w:lineRule="auto"/>
        <w:ind w:right="26" w:firstLine="709"/>
        <w:jc w:val="left"/>
        <w:rPr>
          <w:color w:val="000000"/>
          <w:szCs w:val="24"/>
          <w:highlight w:val="yellow"/>
        </w:rPr>
      </w:pPr>
    </w:p>
    <w:p w:rsidR="0027062B" w:rsidRPr="00A5423F" w:rsidRDefault="0027062B" w:rsidP="0027062B">
      <w:pPr>
        <w:pStyle w:val="1"/>
        <w:tabs>
          <w:tab w:val="left" w:pos="4275"/>
          <w:tab w:val="right" w:pos="9328"/>
        </w:tabs>
        <w:spacing w:line="218" w:lineRule="auto"/>
        <w:ind w:right="26" w:firstLine="709"/>
        <w:jc w:val="left"/>
        <w:rPr>
          <w:color w:val="000000"/>
          <w:szCs w:val="24"/>
          <w:highlight w:val="yellow"/>
        </w:rPr>
      </w:pPr>
      <w:r>
        <w:rPr>
          <w:noProof/>
          <w:snapToGrid/>
          <w:color w:val="000000"/>
          <w:szCs w:val="24"/>
        </w:rPr>
        <w:pict>
          <v:shape id="_x0000_s1042" type="#_x0000_t32" style="position:absolute;left:0;text-align:left;margin-left:336.85pt;margin-top:5.15pt;width:12.35pt;height:15.75pt;z-index:251677696" o:connectortype="straight">
            <v:stroke endarrow="block"/>
          </v:shape>
        </w:pict>
      </w:r>
      <w:r w:rsidRPr="00B17D2C">
        <w:rPr>
          <w:noProof/>
          <w:snapToGrid/>
          <w:szCs w:val="24"/>
          <w:highlight w:val="yellow"/>
        </w:rPr>
        <w:pict>
          <v:shape id="_x0000_s1030" type="#_x0000_t32" style="position:absolute;left:0;text-align:left;margin-left:138.4pt;margin-top:9.5pt;width:0;height:15.75pt;z-index:251665408" o:connectortype="straight">
            <v:stroke endarrow="block"/>
          </v:shape>
        </w:pict>
      </w:r>
    </w:p>
    <w:p w:rsidR="0027062B" w:rsidRPr="00A5423F" w:rsidRDefault="0027062B" w:rsidP="0027062B">
      <w:pPr>
        <w:pStyle w:val="1"/>
        <w:tabs>
          <w:tab w:val="left" w:pos="4275"/>
          <w:tab w:val="right" w:pos="9328"/>
        </w:tabs>
        <w:spacing w:line="218" w:lineRule="auto"/>
        <w:ind w:right="26" w:firstLine="709"/>
        <w:jc w:val="left"/>
        <w:rPr>
          <w:color w:val="000000"/>
          <w:szCs w:val="24"/>
          <w:highlight w:val="yellow"/>
        </w:rPr>
      </w:pPr>
    </w:p>
    <w:p w:rsidR="0027062B" w:rsidRPr="00A5423F" w:rsidRDefault="0027062B" w:rsidP="0027062B">
      <w:pPr>
        <w:pStyle w:val="1"/>
        <w:spacing w:line="218" w:lineRule="auto"/>
        <w:ind w:right="26" w:firstLine="709"/>
        <w:jc w:val="right"/>
        <w:rPr>
          <w:color w:val="000000"/>
          <w:szCs w:val="24"/>
          <w:highlight w:val="yellow"/>
        </w:rPr>
      </w:pPr>
      <w:r w:rsidRPr="00B17D2C">
        <w:rPr>
          <w:noProof/>
          <w:snapToGrid/>
          <w:szCs w:val="24"/>
          <w:highlight w:val="yellow"/>
        </w:rPr>
        <w:pict>
          <v:rect id="_x0000_s1035" style="position:absolute;left:0;text-align:left;margin-left:116.3pt;margin-top:.2pt;width:40.95pt;height:21.35pt;z-index:251670528">
            <v:textbox style="mso-next-textbox:#_x0000_s1035">
              <w:txbxContent>
                <w:p w:rsidR="0027062B" w:rsidRPr="00A55C1E" w:rsidRDefault="0027062B" w:rsidP="0027062B">
                  <w:pPr>
                    <w:jc w:val="center"/>
                    <w:rPr>
                      <w:rFonts w:ascii="Times New Roman" w:hAnsi="Times New Roman" w:cs="Times New Roman"/>
                      <w:sz w:val="24"/>
                      <w:szCs w:val="24"/>
                    </w:rPr>
                  </w:pPr>
                  <w:r>
                    <w:rPr>
                      <w:rFonts w:ascii="Times New Roman" w:hAnsi="Times New Roman" w:cs="Times New Roman"/>
                      <w:sz w:val="24"/>
                      <w:szCs w:val="24"/>
                    </w:rPr>
                    <w:t>Да</w:t>
                  </w:r>
                </w:p>
              </w:txbxContent>
            </v:textbox>
          </v:rect>
        </w:pict>
      </w:r>
    </w:p>
    <w:p w:rsidR="0027062B" w:rsidRPr="00A5423F" w:rsidRDefault="0027062B" w:rsidP="0027062B">
      <w:pPr>
        <w:pStyle w:val="1"/>
        <w:spacing w:line="218" w:lineRule="auto"/>
        <w:ind w:right="26" w:firstLine="709"/>
        <w:jc w:val="right"/>
        <w:rPr>
          <w:color w:val="000000"/>
          <w:szCs w:val="24"/>
          <w:highlight w:val="yellow"/>
        </w:rPr>
      </w:pPr>
      <w:r>
        <w:rPr>
          <w:noProof/>
          <w:snapToGrid/>
          <w:color w:val="000000"/>
          <w:szCs w:val="24"/>
        </w:rPr>
        <w:pict>
          <v:shape id="_x0000_s1043" type="#_x0000_t32" style="position:absolute;left:0;text-align:left;margin-left:410.8pt;margin-top:11.1pt;width:0;height:21.9pt;z-index:251678720" o:connectortype="straight">
            <v:stroke endarrow="block"/>
          </v:shape>
        </w:pict>
      </w:r>
      <w:r w:rsidRPr="00B17D2C">
        <w:rPr>
          <w:noProof/>
          <w:snapToGrid/>
          <w:color w:val="000000"/>
          <w:szCs w:val="24"/>
          <w:highlight w:val="yellow"/>
        </w:rPr>
        <w:pict>
          <v:shape id="_x0000_s1031" type="#_x0000_t32" style="position:absolute;left:0;text-align:left;margin-left:138.35pt;margin-top:9pt;width:0;height:21.9pt;z-index:251666432" o:connectortype="straight">
            <v:stroke endarrow="block"/>
          </v:shape>
        </w:pict>
      </w:r>
    </w:p>
    <w:p w:rsidR="0027062B" w:rsidRPr="00A5423F" w:rsidRDefault="0027062B" w:rsidP="0027062B">
      <w:pPr>
        <w:pStyle w:val="1"/>
        <w:spacing w:line="218" w:lineRule="auto"/>
        <w:ind w:right="26" w:firstLine="709"/>
        <w:jc w:val="right"/>
        <w:rPr>
          <w:color w:val="000000"/>
          <w:szCs w:val="24"/>
          <w:highlight w:val="yellow"/>
        </w:rPr>
      </w:pPr>
    </w:p>
    <w:p w:rsidR="0027062B" w:rsidRPr="00A5423F" w:rsidRDefault="0027062B" w:rsidP="0027062B">
      <w:pPr>
        <w:pStyle w:val="1"/>
        <w:spacing w:line="218" w:lineRule="auto"/>
        <w:ind w:right="26" w:firstLine="709"/>
        <w:jc w:val="right"/>
        <w:rPr>
          <w:color w:val="000000"/>
          <w:szCs w:val="24"/>
          <w:highlight w:val="yellow"/>
        </w:rPr>
      </w:pPr>
      <w:r>
        <w:rPr>
          <w:noProof/>
          <w:snapToGrid/>
          <w:color w:val="000000"/>
          <w:szCs w:val="24"/>
        </w:rPr>
        <w:pict>
          <v:rect id="_x0000_s1044" style="position:absolute;left:0;text-align:left;margin-left:349.2pt;margin-top:5.85pt;width:118.65pt;height:67.35pt;z-index:251679744">
            <v:textbox style="mso-next-textbox:#_x0000_s1044">
              <w:txbxContent>
                <w:p w:rsidR="0027062B" w:rsidRPr="00A55C1E" w:rsidRDefault="0027062B" w:rsidP="0027062B">
                  <w:pPr>
                    <w:jc w:val="center"/>
                    <w:rPr>
                      <w:rFonts w:ascii="Times New Roman" w:hAnsi="Times New Roman" w:cs="Times New Roman"/>
                      <w:sz w:val="24"/>
                      <w:szCs w:val="24"/>
                    </w:rPr>
                  </w:pPr>
                  <w:r>
                    <w:rPr>
                      <w:rFonts w:ascii="Times New Roman" w:hAnsi="Times New Roman" w:cs="Times New Roman"/>
                      <w:sz w:val="24"/>
                      <w:szCs w:val="24"/>
                    </w:rPr>
                    <w:t>Получение ответов на</w:t>
                  </w:r>
                  <w:r w:rsidRPr="00922A81">
                    <w:rPr>
                      <w:rFonts w:ascii="Times New Roman" w:hAnsi="Times New Roman" w:cs="Times New Roman"/>
                      <w:sz w:val="24"/>
                      <w:szCs w:val="24"/>
                    </w:rPr>
                    <w:t xml:space="preserve"> межведомственны</w:t>
                  </w:r>
                  <w:r>
                    <w:rPr>
                      <w:rFonts w:ascii="Times New Roman" w:hAnsi="Times New Roman" w:cs="Times New Roman"/>
                      <w:sz w:val="24"/>
                      <w:szCs w:val="24"/>
                    </w:rPr>
                    <w:t>е</w:t>
                  </w:r>
                  <w:r w:rsidRPr="00922A81">
                    <w:rPr>
                      <w:rFonts w:ascii="Times New Roman" w:hAnsi="Times New Roman" w:cs="Times New Roman"/>
                      <w:sz w:val="24"/>
                      <w:szCs w:val="24"/>
                    </w:rPr>
                    <w:t xml:space="preserve"> запрос</w:t>
                  </w:r>
                  <w:r>
                    <w:rPr>
                      <w:rFonts w:ascii="Times New Roman" w:hAnsi="Times New Roman" w:cs="Times New Roman"/>
                      <w:sz w:val="24"/>
                      <w:szCs w:val="24"/>
                    </w:rPr>
                    <w:t>ы</w:t>
                  </w:r>
                </w:p>
                <w:p w:rsidR="0027062B" w:rsidRPr="008802B1" w:rsidRDefault="0027062B" w:rsidP="0027062B">
                  <w:pPr>
                    <w:rPr>
                      <w:szCs w:val="24"/>
                    </w:rPr>
                  </w:pPr>
                </w:p>
              </w:txbxContent>
            </v:textbox>
          </v:rect>
        </w:pict>
      </w:r>
      <w:r w:rsidRPr="00B17D2C">
        <w:rPr>
          <w:noProof/>
          <w:snapToGrid/>
          <w:color w:val="000000"/>
          <w:szCs w:val="24"/>
          <w:highlight w:val="yellow"/>
        </w:rPr>
        <w:pict>
          <v:rect id="_x0000_s1032" style="position:absolute;left:0;text-align:left;margin-left:-10.9pt;margin-top:5.85pt;width:294.45pt;height:22.35pt;z-index:251667456">
            <v:textbox style="mso-next-textbox:#_x0000_s1032">
              <w:txbxContent>
                <w:p w:rsidR="0027062B" w:rsidRPr="00922A81" w:rsidRDefault="0027062B" w:rsidP="0027062B">
                  <w:pPr>
                    <w:jc w:val="center"/>
                    <w:rPr>
                      <w:rFonts w:ascii="Times New Roman" w:hAnsi="Times New Roman" w:cs="Times New Roman"/>
                      <w:sz w:val="24"/>
                      <w:szCs w:val="24"/>
                    </w:rPr>
                  </w:pPr>
                  <w:r>
                    <w:rPr>
                      <w:rFonts w:ascii="Times New Roman" w:hAnsi="Times New Roman" w:cs="Times New Roman"/>
                      <w:sz w:val="24"/>
                      <w:szCs w:val="24"/>
                    </w:rPr>
                    <w:t>Р</w:t>
                  </w:r>
                  <w:r w:rsidRPr="00922A81">
                    <w:rPr>
                      <w:rFonts w:ascii="Times New Roman" w:hAnsi="Times New Roman" w:cs="Times New Roman"/>
                      <w:sz w:val="24"/>
                      <w:szCs w:val="24"/>
                    </w:rPr>
                    <w:t>ассмотрение документов</w:t>
                  </w:r>
                </w:p>
              </w:txbxContent>
            </v:textbox>
          </v:rect>
        </w:pict>
      </w:r>
    </w:p>
    <w:p w:rsidR="0027062B" w:rsidRPr="00A5423F" w:rsidRDefault="0027062B" w:rsidP="0027062B">
      <w:pPr>
        <w:pStyle w:val="1"/>
        <w:spacing w:line="218" w:lineRule="auto"/>
        <w:ind w:right="26" w:firstLine="709"/>
        <w:jc w:val="right"/>
        <w:rPr>
          <w:color w:val="000000"/>
          <w:szCs w:val="24"/>
          <w:highlight w:val="yellow"/>
        </w:rPr>
      </w:pPr>
      <w:r>
        <w:rPr>
          <w:noProof/>
          <w:snapToGrid/>
          <w:color w:val="000000"/>
          <w:szCs w:val="24"/>
        </w:rPr>
        <w:pict>
          <v:shape id="_x0000_s1045" type="#_x0000_t32" style="position:absolute;left:0;text-align:left;margin-left:283.55pt;margin-top:4.9pt;width:65.65pt;height:.05pt;flip:x;z-index:251680768" o:connectortype="straight">
            <v:stroke endarrow="block"/>
          </v:shape>
        </w:pict>
      </w:r>
    </w:p>
    <w:p w:rsidR="0027062B" w:rsidRPr="00A5423F" w:rsidRDefault="0027062B" w:rsidP="0027062B">
      <w:pPr>
        <w:pStyle w:val="1"/>
        <w:spacing w:line="218" w:lineRule="auto"/>
        <w:ind w:right="26" w:firstLine="709"/>
        <w:jc w:val="right"/>
        <w:rPr>
          <w:color w:val="000000"/>
          <w:szCs w:val="24"/>
          <w:highlight w:val="yellow"/>
        </w:rPr>
      </w:pPr>
      <w:r w:rsidRPr="00B17D2C">
        <w:rPr>
          <w:noProof/>
          <w:snapToGrid/>
          <w:color w:val="000000"/>
          <w:szCs w:val="24"/>
          <w:highlight w:val="yellow"/>
        </w:rPr>
        <w:pict>
          <v:shape id="_x0000_s1033" type="#_x0000_t32" style="position:absolute;left:0;text-align:left;margin-left:138.45pt;margin-top:3.1pt;width:0;height:22.5pt;z-index:251668480" o:connectortype="straight">
            <v:stroke endarrow="block"/>
          </v:shape>
        </w:pict>
      </w:r>
    </w:p>
    <w:p w:rsidR="0027062B" w:rsidRPr="00A5423F" w:rsidRDefault="0027062B" w:rsidP="0027062B">
      <w:pPr>
        <w:pStyle w:val="1"/>
        <w:spacing w:line="218" w:lineRule="auto"/>
        <w:ind w:right="26" w:firstLine="709"/>
        <w:jc w:val="right"/>
        <w:rPr>
          <w:color w:val="000000"/>
          <w:szCs w:val="24"/>
          <w:highlight w:val="yellow"/>
        </w:rPr>
      </w:pPr>
    </w:p>
    <w:p w:rsidR="0027062B" w:rsidRPr="00A5423F" w:rsidRDefault="0027062B" w:rsidP="0027062B">
      <w:pPr>
        <w:pStyle w:val="1"/>
        <w:spacing w:line="218" w:lineRule="auto"/>
        <w:ind w:right="26" w:firstLine="709"/>
        <w:jc w:val="right"/>
        <w:rPr>
          <w:color w:val="000000"/>
          <w:szCs w:val="24"/>
          <w:highlight w:val="yellow"/>
        </w:rPr>
      </w:pPr>
      <w:r w:rsidRPr="00B17D2C">
        <w:rPr>
          <w:noProof/>
          <w:snapToGrid/>
          <w:color w:val="000000"/>
          <w:szCs w:val="24"/>
          <w:highlight w:val="yellow"/>
        </w:rPr>
        <w:pict>
          <v:rect id="_x0000_s1037" style="position:absolute;left:0;text-align:left;margin-left:-10.9pt;margin-top:.55pt;width:294.45pt;height:39.1pt;z-index:251672576">
            <v:textbox style="mso-next-textbox:#_x0000_s1037">
              <w:txbxContent>
                <w:p w:rsidR="0027062B" w:rsidRPr="00922A81" w:rsidRDefault="0027062B" w:rsidP="0027062B">
                  <w:pPr>
                    <w:jc w:val="center"/>
                    <w:rPr>
                      <w:rFonts w:ascii="Times New Roman" w:hAnsi="Times New Roman" w:cs="Times New Roman"/>
                      <w:sz w:val="24"/>
                      <w:szCs w:val="24"/>
                    </w:rPr>
                  </w:pPr>
                  <w:r>
                    <w:rPr>
                      <w:rFonts w:ascii="Times New Roman" w:hAnsi="Times New Roman" w:cs="Times New Roman"/>
                      <w:sz w:val="24"/>
                      <w:szCs w:val="24"/>
                    </w:rPr>
                    <w:t>П</w:t>
                  </w:r>
                  <w:r w:rsidRPr="00922A81">
                    <w:rPr>
                      <w:rFonts w:ascii="Times New Roman" w:hAnsi="Times New Roman" w:cs="Times New Roman"/>
                      <w:sz w:val="24"/>
                      <w:szCs w:val="24"/>
                    </w:rPr>
                    <w:t>ринятие решения о предоставлении (отказе в</w:t>
                  </w:r>
                  <w:r>
                    <w:rPr>
                      <w:rFonts w:ascii="Times New Roman" w:eastAsia="Times New Roman" w:hAnsi="Times New Roman" w:cs="Times New Roman"/>
                      <w:sz w:val="28"/>
                      <w:szCs w:val="28"/>
                      <w:lang w:eastAsia="ru-RU"/>
                    </w:rPr>
                    <w:t xml:space="preserve"> </w:t>
                  </w:r>
                  <w:r w:rsidRPr="00922A81">
                    <w:rPr>
                      <w:rFonts w:ascii="Times New Roman" w:hAnsi="Times New Roman" w:cs="Times New Roman"/>
                      <w:sz w:val="24"/>
                      <w:szCs w:val="24"/>
                    </w:rPr>
                    <w:t>предоставлении) муниципальной услуги</w:t>
                  </w:r>
                </w:p>
              </w:txbxContent>
            </v:textbox>
          </v:rect>
        </w:pict>
      </w:r>
    </w:p>
    <w:p w:rsidR="0027062B" w:rsidRPr="00A5423F" w:rsidRDefault="0027062B" w:rsidP="0027062B">
      <w:pPr>
        <w:pStyle w:val="1"/>
        <w:spacing w:line="218" w:lineRule="auto"/>
        <w:ind w:right="26" w:firstLine="709"/>
        <w:jc w:val="right"/>
        <w:rPr>
          <w:color w:val="000000"/>
          <w:szCs w:val="24"/>
          <w:highlight w:val="yellow"/>
        </w:rPr>
      </w:pPr>
    </w:p>
    <w:p w:rsidR="0027062B" w:rsidRPr="00A5423F" w:rsidRDefault="0027062B" w:rsidP="0027062B">
      <w:pPr>
        <w:pStyle w:val="1"/>
        <w:spacing w:line="218" w:lineRule="auto"/>
        <w:ind w:right="26" w:firstLine="709"/>
        <w:jc w:val="right"/>
        <w:rPr>
          <w:color w:val="000000"/>
          <w:szCs w:val="24"/>
          <w:highlight w:val="yellow"/>
        </w:rPr>
      </w:pPr>
    </w:p>
    <w:p w:rsidR="0027062B" w:rsidRPr="00A5423F" w:rsidRDefault="0027062B" w:rsidP="0027062B">
      <w:pPr>
        <w:pStyle w:val="1"/>
        <w:spacing w:line="218" w:lineRule="auto"/>
        <w:ind w:right="26" w:firstLine="709"/>
        <w:jc w:val="right"/>
        <w:rPr>
          <w:color w:val="000000"/>
          <w:szCs w:val="24"/>
          <w:highlight w:val="yellow"/>
        </w:rPr>
      </w:pPr>
      <w:r w:rsidRPr="00B17D2C">
        <w:rPr>
          <w:noProof/>
          <w:snapToGrid/>
          <w:color w:val="000000"/>
          <w:szCs w:val="24"/>
          <w:highlight w:val="yellow"/>
        </w:rPr>
        <w:pict>
          <v:line id="_x0000_s1038" style="position:absolute;left:0;text-align:left;z-index:251673600" from="138.35pt,2.05pt" to="138.35pt,21.9pt">
            <v:stroke endarrow="block"/>
          </v:line>
        </w:pict>
      </w:r>
    </w:p>
    <w:p w:rsidR="0027062B" w:rsidRPr="00A5423F" w:rsidRDefault="0027062B" w:rsidP="0027062B">
      <w:pPr>
        <w:pStyle w:val="1"/>
        <w:ind w:right="28" w:firstLine="709"/>
        <w:jc w:val="right"/>
        <w:rPr>
          <w:color w:val="000000"/>
          <w:szCs w:val="24"/>
          <w:highlight w:val="yellow"/>
        </w:rPr>
      </w:pPr>
      <w:r w:rsidRPr="00B17D2C">
        <w:rPr>
          <w:noProof/>
          <w:snapToGrid/>
          <w:color w:val="000000"/>
          <w:szCs w:val="24"/>
          <w:highlight w:val="yellow"/>
        </w:rPr>
        <w:pict>
          <v:rect id="_x0000_s1039" style="position:absolute;left:0;text-align:left;margin-left:-10.9pt;margin-top:9.35pt;width:294.45pt;height:39.8pt;z-index:251674624">
            <v:textbox style="mso-next-textbox:#_x0000_s1039">
              <w:txbxContent>
                <w:p w:rsidR="0027062B" w:rsidRPr="003E1DA2" w:rsidRDefault="0027062B" w:rsidP="0027062B">
                  <w:pPr>
                    <w:jc w:val="center"/>
                    <w:rPr>
                      <w:rFonts w:ascii="Times New Roman" w:hAnsi="Times New Roman" w:cs="Times New Roman"/>
                      <w:sz w:val="24"/>
                      <w:szCs w:val="24"/>
                    </w:rPr>
                  </w:pPr>
                  <w:r>
                    <w:rPr>
                      <w:rFonts w:ascii="Times New Roman" w:hAnsi="Times New Roman" w:cs="Times New Roman"/>
                      <w:sz w:val="24"/>
                      <w:szCs w:val="24"/>
                    </w:rPr>
                    <w:t>Информирование заявителя о необходимости явиться за получением результата муниципальной услуги</w:t>
                  </w:r>
                </w:p>
              </w:txbxContent>
            </v:textbox>
          </v:rect>
        </w:pict>
      </w:r>
    </w:p>
    <w:p w:rsidR="0027062B" w:rsidRPr="00A5423F" w:rsidRDefault="0027062B" w:rsidP="0027062B">
      <w:pPr>
        <w:pStyle w:val="1"/>
        <w:ind w:right="28" w:firstLine="709"/>
        <w:jc w:val="right"/>
        <w:rPr>
          <w:color w:val="000000"/>
          <w:szCs w:val="24"/>
          <w:highlight w:val="yellow"/>
        </w:rPr>
      </w:pPr>
    </w:p>
    <w:p w:rsidR="0027062B" w:rsidRPr="00A5423F" w:rsidRDefault="0027062B" w:rsidP="0027062B">
      <w:pPr>
        <w:pStyle w:val="1"/>
        <w:ind w:right="28" w:firstLine="709"/>
        <w:jc w:val="right"/>
        <w:rPr>
          <w:color w:val="000000"/>
          <w:szCs w:val="24"/>
          <w:highlight w:val="yellow"/>
        </w:rPr>
      </w:pPr>
    </w:p>
    <w:p w:rsidR="0027062B" w:rsidRPr="00A5423F" w:rsidRDefault="0027062B" w:rsidP="0027062B">
      <w:pPr>
        <w:pStyle w:val="1"/>
        <w:ind w:right="28" w:firstLine="709"/>
        <w:jc w:val="right"/>
        <w:rPr>
          <w:color w:val="000000"/>
          <w:szCs w:val="24"/>
          <w:highlight w:val="yellow"/>
        </w:rPr>
      </w:pPr>
      <w:r w:rsidRPr="00B17D2C">
        <w:rPr>
          <w:noProof/>
          <w:snapToGrid/>
          <w:color w:val="000000"/>
          <w:szCs w:val="24"/>
          <w:highlight w:val="yellow"/>
        </w:rPr>
        <w:pict>
          <v:line id="_x0000_s1040" style="position:absolute;left:0;text-align:left;z-index:251675648" from="138.35pt,7.75pt" to="138.35pt,27.6pt">
            <v:stroke endarrow="block"/>
          </v:line>
        </w:pict>
      </w:r>
    </w:p>
    <w:p w:rsidR="0027062B" w:rsidRPr="00A5423F" w:rsidRDefault="0027062B" w:rsidP="0027062B">
      <w:pPr>
        <w:pStyle w:val="1"/>
        <w:ind w:right="28" w:firstLine="709"/>
        <w:jc w:val="right"/>
        <w:rPr>
          <w:color w:val="000000"/>
          <w:szCs w:val="24"/>
          <w:highlight w:val="yellow"/>
        </w:rPr>
      </w:pPr>
    </w:p>
    <w:p w:rsidR="0027062B" w:rsidRPr="00A5423F" w:rsidRDefault="0027062B" w:rsidP="0027062B">
      <w:pPr>
        <w:pStyle w:val="1"/>
        <w:ind w:right="28" w:firstLine="709"/>
        <w:jc w:val="right"/>
        <w:rPr>
          <w:color w:val="000000"/>
          <w:szCs w:val="24"/>
          <w:highlight w:val="yellow"/>
        </w:rPr>
      </w:pPr>
      <w:r w:rsidRPr="00B17D2C">
        <w:rPr>
          <w:noProof/>
          <w:highlight w:val="yellow"/>
        </w:rPr>
        <w:pict>
          <v:rect id="_x0000_s1041" style="position:absolute;left:0;text-align:left;margin-left:-10.9pt;margin-top:0;width:294.45pt;height:57.65pt;z-index:251676672">
            <v:textbox style="mso-next-textbox:#_x0000_s1041">
              <w:txbxContent>
                <w:p w:rsidR="0027062B" w:rsidRPr="00922A81" w:rsidRDefault="0027062B" w:rsidP="0027062B">
                  <w:pPr>
                    <w:jc w:val="center"/>
                    <w:rPr>
                      <w:rFonts w:ascii="Times New Roman" w:hAnsi="Times New Roman" w:cs="Times New Roman"/>
                      <w:sz w:val="24"/>
                      <w:szCs w:val="24"/>
                    </w:rPr>
                  </w:pPr>
                  <w:r>
                    <w:rPr>
                      <w:rFonts w:ascii="Times New Roman" w:hAnsi="Times New Roman" w:cs="Times New Roman"/>
                      <w:sz w:val="24"/>
                      <w:szCs w:val="24"/>
                    </w:rPr>
                    <w:t>В</w:t>
                  </w:r>
                  <w:r w:rsidRPr="00922A81">
                    <w:rPr>
                      <w:rFonts w:ascii="Times New Roman" w:hAnsi="Times New Roman" w:cs="Times New Roman"/>
                      <w:sz w:val="24"/>
                      <w:szCs w:val="24"/>
                    </w:rPr>
                    <w:t xml:space="preserve">ыдача (направление) заявителю </w:t>
                  </w:r>
                  <w:r w:rsidRPr="00254A22">
                    <w:rPr>
                      <w:rFonts w:ascii="Times New Roman" w:hAnsi="Times New Roman" w:cs="Times New Roman"/>
                      <w:sz w:val="24"/>
                      <w:szCs w:val="24"/>
                    </w:rPr>
                    <w:t>извещения о предоставлении (отказе в предоставлении) муниципальной услуги</w:t>
                  </w:r>
                </w:p>
              </w:txbxContent>
            </v:textbox>
          </v:rect>
        </w:pict>
      </w:r>
    </w:p>
    <w:p w:rsidR="0027062B" w:rsidRPr="00A5423F" w:rsidRDefault="0027062B" w:rsidP="0027062B">
      <w:pPr>
        <w:pStyle w:val="1"/>
        <w:ind w:right="28" w:firstLine="709"/>
        <w:jc w:val="right"/>
        <w:rPr>
          <w:color w:val="000000"/>
          <w:szCs w:val="24"/>
          <w:highlight w:val="yellow"/>
        </w:rPr>
      </w:pPr>
    </w:p>
    <w:p w:rsidR="0027062B" w:rsidRPr="00A5423F" w:rsidRDefault="0027062B" w:rsidP="0027062B">
      <w:pPr>
        <w:pStyle w:val="1"/>
        <w:tabs>
          <w:tab w:val="left" w:pos="7260"/>
          <w:tab w:val="right" w:pos="9326"/>
        </w:tabs>
        <w:ind w:right="28" w:firstLine="0"/>
        <w:jc w:val="right"/>
        <w:rPr>
          <w:color w:val="000000"/>
          <w:szCs w:val="24"/>
          <w:highlight w:val="yellow"/>
        </w:rPr>
      </w:pPr>
    </w:p>
    <w:p w:rsidR="0027062B" w:rsidRPr="00A5423F" w:rsidRDefault="0027062B" w:rsidP="0027062B">
      <w:pPr>
        <w:rPr>
          <w:rFonts w:ascii="Times New Roman" w:eastAsia="Times New Roman" w:hAnsi="Times New Roman" w:cs="Times New Roman"/>
          <w:sz w:val="20"/>
          <w:szCs w:val="20"/>
          <w:highlight w:val="yellow"/>
          <w:lang w:eastAsia="ru-RU"/>
        </w:rPr>
      </w:pPr>
    </w:p>
    <w:p w:rsidR="00F93AAE" w:rsidRDefault="00F93AAE"/>
    <w:sectPr w:rsidR="00F93AAE" w:rsidSect="0027062B">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7062B"/>
    <w:rsid w:val="0027062B"/>
    <w:rsid w:val="003A5F8A"/>
    <w:rsid w:val="003F0DCF"/>
    <w:rsid w:val="004967B8"/>
    <w:rsid w:val="00951C71"/>
    <w:rsid w:val="00BF0ED9"/>
    <w:rsid w:val="00E91914"/>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45"/>
        <o:r id="V:Rule3" type="connector" idref="#_x0000_s1033"/>
        <o:r id="V:Rule4" type="connector" idref="#_x0000_s1043"/>
        <o:r id="V:Rule5" type="connector" idref="#_x0000_s1031"/>
        <o:r id="V:Rule6" type="connector" idref="#_x0000_s1029"/>
        <o:r id="V:Rule7"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62B"/>
    <w:pPr>
      <w:spacing w:after="200" w:line="276" w:lineRule="auto"/>
      <w:ind w:right="0"/>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7062B"/>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rsid w:val="0027062B"/>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27062B"/>
    <w:pPr>
      <w:widowControl w:val="0"/>
      <w:autoSpaceDE w:val="0"/>
      <w:autoSpaceDN w:val="0"/>
      <w:ind w:right="0"/>
    </w:pPr>
    <w:rPr>
      <w:rFonts w:ascii="Calibri" w:eastAsia="Times New Roman" w:hAnsi="Calibri" w:cs="Calibri"/>
      <w:szCs w:val="20"/>
      <w:lang w:eastAsia="ru-RU"/>
    </w:rPr>
  </w:style>
  <w:style w:type="character" w:customStyle="1" w:styleId="ConsPlusNormal0">
    <w:name w:val="ConsPlusNormal Знак"/>
    <w:link w:val="ConsPlusNormal"/>
    <w:locked/>
    <w:rsid w:val="0027062B"/>
    <w:rPr>
      <w:rFonts w:ascii="Calibri" w:eastAsia="Times New Roman" w:hAnsi="Calibri" w:cs="Calibri"/>
      <w:szCs w:val="20"/>
      <w:lang w:eastAsia="ru-RU"/>
    </w:rPr>
  </w:style>
  <w:style w:type="character" w:customStyle="1" w:styleId="a5">
    <w:name w:val="Текст выноски Знак"/>
    <w:basedOn w:val="a0"/>
    <w:link w:val="a6"/>
    <w:uiPriority w:val="99"/>
    <w:semiHidden/>
    <w:rsid w:val="0027062B"/>
    <w:rPr>
      <w:rFonts w:ascii="Tahoma" w:hAnsi="Tahoma" w:cs="Tahoma"/>
      <w:sz w:val="16"/>
      <w:szCs w:val="16"/>
    </w:rPr>
  </w:style>
  <w:style w:type="paragraph" w:styleId="a6">
    <w:name w:val="Balloon Text"/>
    <w:basedOn w:val="a"/>
    <w:link w:val="a5"/>
    <w:uiPriority w:val="99"/>
    <w:semiHidden/>
    <w:unhideWhenUsed/>
    <w:rsid w:val="0027062B"/>
    <w:pPr>
      <w:spacing w:after="0" w:line="240" w:lineRule="auto"/>
    </w:pPr>
    <w:rPr>
      <w:rFonts w:ascii="Tahoma" w:eastAsiaTheme="minorHAnsi" w:hAnsi="Tahoma" w:cs="Tahoma"/>
      <w:sz w:val="16"/>
      <w:szCs w:val="16"/>
    </w:rPr>
  </w:style>
  <w:style w:type="paragraph" w:styleId="a7">
    <w:name w:val="List Paragraph"/>
    <w:basedOn w:val="a"/>
    <w:uiPriority w:val="34"/>
    <w:qFormat/>
    <w:rsid w:val="0027062B"/>
    <w:pPr>
      <w:ind w:left="720"/>
      <w:contextualSpacing/>
    </w:pPr>
    <w:rPr>
      <w:rFonts w:asciiTheme="minorHAnsi" w:eastAsiaTheme="minorHAnsi" w:hAnsiTheme="minorHAnsi" w:cstheme="minorBidi"/>
    </w:rPr>
  </w:style>
  <w:style w:type="paragraph" w:customStyle="1" w:styleId="ConsPlusTitle">
    <w:name w:val="ConsPlusTitle"/>
    <w:rsid w:val="0027062B"/>
    <w:pPr>
      <w:widowControl w:val="0"/>
      <w:autoSpaceDE w:val="0"/>
      <w:autoSpaceDN w:val="0"/>
      <w:ind w:right="0"/>
    </w:pPr>
    <w:rPr>
      <w:rFonts w:ascii="Calibri" w:eastAsia="Times New Roman" w:hAnsi="Calibri" w:cs="Calibri"/>
      <w:b/>
      <w:szCs w:val="20"/>
      <w:lang w:eastAsia="ru-RU"/>
    </w:rPr>
  </w:style>
  <w:style w:type="character" w:styleId="a8">
    <w:name w:val="Hyperlink"/>
    <w:basedOn w:val="a0"/>
    <w:uiPriority w:val="99"/>
    <w:unhideWhenUsed/>
    <w:rsid w:val="0027062B"/>
    <w:rPr>
      <w:color w:val="0000FF" w:themeColor="hyperlink"/>
      <w:u w:val="single"/>
    </w:rPr>
  </w:style>
  <w:style w:type="paragraph" w:customStyle="1" w:styleId="ConsPlusNonformat">
    <w:name w:val="ConsPlusNonformat"/>
    <w:rsid w:val="0027062B"/>
    <w:pPr>
      <w:widowControl w:val="0"/>
      <w:autoSpaceDE w:val="0"/>
      <w:autoSpaceDN w:val="0"/>
      <w:ind w:right="0"/>
    </w:pPr>
    <w:rPr>
      <w:rFonts w:ascii="Courier New" w:eastAsia="Times New Roman" w:hAnsi="Courier New" w:cs="Courier New"/>
      <w:sz w:val="20"/>
      <w:szCs w:val="20"/>
      <w:lang w:eastAsia="ru-RU"/>
    </w:rPr>
  </w:style>
  <w:style w:type="paragraph" w:customStyle="1" w:styleId="1">
    <w:name w:val="Обычный1"/>
    <w:rsid w:val="0027062B"/>
    <w:pPr>
      <w:widowControl w:val="0"/>
      <w:ind w:right="0" w:firstLine="400"/>
      <w:jc w:val="both"/>
    </w:pPr>
    <w:rPr>
      <w:rFonts w:ascii="Times New Roman" w:eastAsia="Times New Roman" w:hAnsi="Times New Roman" w:cs="Times New Roman"/>
      <w:snapToGrid w:val="0"/>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E0A7680715914A206CEBA48E3B6584872044C3AFCE0C5838FB46E95E79C9130147D88AB5F08D1D45E72I5v9L" TargetMode="External"/><Relationship Id="rId13" Type="http://schemas.openxmlformats.org/officeDocument/2006/relationships/hyperlink" Target="consultantplus://offline/ref=8E3B9FEFF07EBA7B22F84A9EADACA9A88FD2C01F2B7775D04EAD00x9b2H" TargetMode="External"/><Relationship Id="rId18" Type="http://schemas.openxmlformats.org/officeDocument/2006/relationships/hyperlink" Target="consultantplus://offline/ref=8E3B9FEFF07EBA7B22F84A9EADACA9A88CD2C513212022D21FF80E97C693FE1A25AC8C49522F49CEx2b1H" TargetMode="External"/><Relationship Id="rId26" Type="http://schemas.openxmlformats.org/officeDocument/2006/relationships/hyperlink" Target="consultantplus://offline/ref=9BEE26B22C6BECCE56B02BF7315200528BD850A21580B8EC6783A99920DD1889DC4A9A1E8AI8s4O" TargetMode="External"/><Relationship Id="rId3" Type="http://schemas.openxmlformats.org/officeDocument/2006/relationships/webSettings" Target="webSettings.xml"/><Relationship Id="rId21" Type="http://schemas.openxmlformats.org/officeDocument/2006/relationships/hyperlink" Target="consultantplus://offline/ref=086C94972C3A0F64FCAC176519E7E5F7B8F038067787F7A20FFEBF645BsCw0N" TargetMode="External"/><Relationship Id="rId7" Type="http://schemas.openxmlformats.org/officeDocument/2006/relationships/hyperlink" Target="consultantplus://offline/ref=4F4E0A7680715914A206CEBA48E3B6584872044C3AFCE0C5838FB46E95E79C9130147D88AB5F08D1D45E72I5v9L" TargetMode="External"/><Relationship Id="rId12" Type="http://schemas.openxmlformats.org/officeDocument/2006/relationships/hyperlink" Target="http://saratov.gov.ru/gov/auth/techinspec" TargetMode="External"/><Relationship Id="rId17" Type="http://schemas.openxmlformats.org/officeDocument/2006/relationships/hyperlink" Target="consultantplus://offline/ref=1C4F090D3C16D1EE6A98E0FA0F63B9E518CC9D2D406AFD6B5437B4E62Ad4L3J" TargetMode="External"/><Relationship Id="rId25" Type="http://schemas.openxmlformats.org/officeDocument/2006/relationships/hyperlink" Target="consultantplus://offline/ref=F74A318F9D8ADF9483AC76F276F96D86A1B6525C67F327A61428D40A62F10188BA7F07EAI5T7N" TargetMode="External"/><Relationship Id="rId2" Type="http://schemas.openxmlformats.org/officeDocument/2006/relationships/settings" Target="settings.xml"/><Relationship Id="rId16" Type="http://schemas.openxmlformats.org/officeDocument/2006/relationships/hyperlink" Target="consultantplus://offline/ref=1C4F090D3C16D1EE6A98E0FA0F63B9E518CC94284167FD6B5437B4E62Ad4L3J" TargetMode="External"/><Relationship Id="rId20" Type="http://schemas.openxmlformats.org/officeDocument/2006/relationships/hyperlink" Target="consultantplus://offline/ref=AA0DB37F50BFCCA578E10DACF107090E716AEF86733F8FB72A54C1C1CEE9EE5FW2jFJ"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59E3D92B01501C60B6C93A68D99A0AEC9324893CBBE3395F7A9757BC0739575E05A019E6B04A3h1l2O" TargetMode="External"/><Relationship Id="rId11" Type="http://schemas.openxmlformats.org/officeDocument/2006/relationships/hyperlink" Target="http://www.mfc64.ru/" TargetMode="External"/><Relationship Id="rId24" Type="http://schemas.openxmlformats.org/officeDocument/2006/relationships/hyperlink" Target="consultantplus://offline/ref=517EFAB1354FB569EE267971A5F45BBCDFE4B2C02556DA698C4D52F85456746F430478C9D4C7C08A991062a4i2H" TargetMode="External"/><Relationship Id="rId5" Type="http://schemas.openxmlformats.org/officeDocument/2006/relationships/hyperlink" Target="consultantplus://offline/ref=E0847DE5F974A9B34F45877312CD10C922320D878A990B45031134F268806711722AC9AFD98D73n3B6K" TargetMode="External"/><Relationship Id="rId15" Type="http://schemas.openxmlformats.org/officeDocument/2006/relationships/hyperlink" Target="consultantplus://offline/ref=1C4F090D3C16D1EE6A98E0FA0F63B9E518C3972B4260FD6B5437B4E62Ad4L3J" TargetMode="External"/><Relationship Id="rId23" Type="http://schemas.openxmlformats.org/officeDocument/2006/relationships/hyperlink" Target="consultantplus://offline/ref=517EFAB1354FB569EE267971A5F45BBCDFE4B2C02556DA698C4D52F85456746F430478C9D4C7C08A991763a4i9H" TargetMode="External"/><Relationship Id="rId28" Type="http://schemas.openxmlformats.org/officeDocument/2006/relationships/fontTable" Target="fontTable.xml"/><Relationship Id="rId10" Type="http://schemas.openxmlformats.org/officeDocument/2006/relationships/hyperlink" Target="http://64.gosuslugi.ru/" TargetMode="External"/><Relationship Id="rId19" Type="http://schemas.openxmlformats.org/officeDocument/2006/relationships/hyperlink" Target="consultantplus://offline/ref=B59E3D92B01501C60B6C93A68D99A0AEC9324893CBBE3395F7A9757BC0739575E05A019E6B04A3h1l2O" TargetMode="External"/><Relationship Id="rId4" Type="http://schemas.openxmlformats.org/officeDocument/2006/relationships/image" Target="media/image1.png"/><Relationship Id="rId9" Type="http://schemas.openxmlformats.org/officeDocument/2006/relationships/hyperlink" Target="http://www.gosuslugi.ru" TargetMode="External"/><Relationship Id="rId14" Type="http://schemas.openxmlformats.org/officeDocument/2006/relationships/hyperlink" Target="consultantplus://offline/ref=AA0DB37F50BFCCA578E113A1E76B54067869B3887C3C81E67F0B9A9C99WEj0J" TargetMode="External"/><Relationship Id="rId22" Type="http://schemas.openxmlformats.org/officeDocument/2006/relationships/hyperlink" Target="consultantplus://offline/ref=E7643C93753EA19B75E55348358F75163E6BB4F70B1853EE80033402F562CAA730BA6D370567EB30b8m4L" TargetMode="External"/><Relationship Id="rId27" Type="http://schemas.openxmlformats.org/officeDocument/2006/relationships/hyperlink" Target="consultantplus://offline/ref=4F4E0A7680715914A206CEBA48E3B6584872044C3AFCE0C5838FB46E95E79C9130147D88AB5F08D1D45E72I5v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35</Pages>
  <Words>12665</Words>
  <Characters>72196</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2016-04-13T09:01:00Z</dcterms:created>
  <dcterms:modified xsi:type="dcterms:W3CDTF">2016-04-13T11:02:00Z</dcterms:modified>
</cp:coreProperties>
</file>